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77777777"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084E945B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5A1D3485" w:rsidR="00BE3CFF" w:rsidRPr="00587F8A" w:rsidRDefault="00C6578E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0731311</w:t>
            </w:r>
          </w:p>
        </w:tc>
      </w:tr>
      <w:tr w:rsidR="001B04B1" w:rsidRPr="00587F8A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30278848" w:rsidR="00BE3CFF" w:rsidRPr="00587F8A" w:rsidRDefault="00BE3CFF" w:rsidP="00D62B7E">
            <w:pPr>
              <w:tabs>
                <w:tab w:val="left" w:pos="5130"/>
              </w:tabs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334B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                         </w:t>
            </w:r>
          </w:p>
        </w:tc>
        <w:tc>
          <w:tcPr>
            <w:tcW w:w="2494" w:type="pct"/>
          </w:tcPr>
          <w:p w14:paraId="135AAFE5" w14:textId="77A41150" w:rsidR="00BE3CFF" w:rsidRPr="00C86785" w:rsidRDefault="00D62B7E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C86785">
              <w:rPr>
                <w:rFonts w:ascii="Sylfaen" w:hAnsi="Sylfaen" w:cs="Arial"/>
                <w:sz w:val="20"/>
                <w:szCs w:val="20"/>
                <w:lang w:val="ka-GE"/>
              </w:rPr>
              <w:t>ელექტროტექნიკური მასალები</w:t>
            </w:r>
          </w:p>
        </w:tc>
      </w:tr>
      <w:tr w:rsidR="001B04B1" w:rsidRPr="00587F8A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2B63D964" w:rsidR="00BE3CFF" w:rsidRPr="00C86785" w:rsidRDefault="009F18B2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463FBB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587F8A" w14:paraId="2801D18B" w14:textId="77777777" w:rsidTr="002E5F84">
        <w:trPr>
          <w:trHeight w:val="437"/>
        </w:trPr>
        <w:tc>
          <w:tcPr>
            <w:tcW w:w="2506" w:type="pct"/>
          </w:tcPr>
          <w:p w14:paraId="241F2C75" w14:textId="171ACDED" w:rsidR="00BE3CFF" w:rsidRPr="00587F8A" w:rsidRDefault="001B3358" w:rsidP="00D62B7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7A5AB7D7" w:rsidR="00BE3CFF" w:rsidRPr="00C86785" w:rsidRDefault="00D62B7E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86785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587F8A" w14:paraId="0E4F28FE" w14:textId="77777777" w:rsidTr="002E5F84">
        <w:trPr>
          <w:trHeight w:val="437"/>
        </w:trPr>
        <w:tc>
          <w:tcPr>
            <w:tcW w:w="2506" w:type="pct"/>
          </w:tcPr>
          <w:p w14:paraId="68D09364" w14:textId="40FBCA03" w:rsidR="00BE3CFF" w:rsidRPr="00587F8A" w:rsidRDefault="00BE3CFF" w:rsidP="00D62B7E">
            <w:pPr>
              <w:spacing w:before="120"/>
              <w:ind w:left="4410" w:hanging="441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  <w:r w:rsidR="00DC5D0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</w:t>
            </w:r>
          </w:p>
        </w:tc>
        <w:tc>
          <w:tcPr>
            <w:tcW w:w="2494" w:type="pct"/>
          </w:tcPr>
          <w:p w14:paraId="24B351A0" w14:textId="239B7D2A" w:rsidR="00BE3CFF" w:rsidRPr="008A574F" w:rsidRDefault="00BE3CF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</w:tr>
      <w:tr w:rsidR="001B04B1" w:rsidRPr="00587F8A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BE3CFF" w:rsidRPr="00D35B14" w:rsidRDefault="00BE3CFF" w:rsidP="00D62B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08498CCD" w14:textId="4F9259F2" w:rsidR="009E26D1" w:rsidRPr="00CD39B6" w:rsidRDefault="00D42EA1" w:rsidP="00ED199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D62B7E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9E26D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ელექტროსაიზოლაციო, </w:t>
            </w:r>
            <w:r w:rsidR="009E26D1" w:rsidRPr="009E26D1">
              <w:rPr>
                <w:rFonts w:ascii="Sylfaen" w:hAnsi="Sylfaen"/>
                <w:bCs/>
                <w:sz w:val="20"/>
                <w:szCs w:val="20"/>
                <w:lang w:val="ka-GE"/>
              </w:rPr>
              <w:t>ელექტროტექნიკური და ელექტროგამტარი</w:t>
            </w:r>
            <w:r w:rsidR="009E26D1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="00ED1999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9E26D1" w:rsidRPr="009E26D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ელექტროოპტიკური, ნახევრადგამტარული </w:t>
            </w:r>
            <w:r w:rsidR="00C86785">
              <w:rPr>
                <w:rFonts w:ascii="Sylfaen" w:hAnsi="Sylfaen"/>
                <w:bCs/>
                <w:sz w:val="20"/>
                <w:szCs w:val="20"/>
                <w:lang w:val="ka-GE"/>
              </w:rPr>
              <w:t>და მაგნიტური  გამტარი მასალების</w:t>
            </w:r>
            <w:r w:rsidR="009E26D1" w:rsidRPr="009E26D1">
              <w:rPr>
                <w:rFonts w:ascii="Sylfaen" w:hAnsi="Sylfaen"/>
                <w:bCs/>
                <w:sz w:val="20"/>
                <w:szCs w:val="20"/>
                <w:lang w:val="ka-GE"/>
              </w:rPr>
              <w:t>, ზეგამტარების და პლაზმის კრიოგენური თვისებების</w:t>
            </w:r>
            <w:r w:rsidR="009E26D1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="00ED1999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9E26D1" w:rsidRPr="009E26D1">
              <w:rPr>
                <w:rFonts w:ascii="Sylfaen" w:hAnsi="Sylfaen"/>
                <w:bCs/>
                <w:sz w:val="20"/>
                <w:szCs w:val="20"/>
                <w:lang w:val="ka-GE"/>
              </w:rPr>
              <w:t>ელექტროსაიზოლაციო მასალების</w:t>
            </w:r>
            <w:r w:rsidR="005F71D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9E26D1" w:rsidRPr="009E26D1">
              <w:rPr>
                <w:rFonts w:ascii="Sylfaen" w:hAnsi="Sylfaen"/>
                <w:bCs/>
                <w:sz w:val="20"/>
                <w:szCs w:val="20"/>
                <w:lang w:val="ka-GE"/>
              </w:rPr>
              <w:t>დიელექტრიკების ელექტრული  და   არაელექტრული თვისებების აღწერა</w:t>
            </w:r>
            <w:r w:rsidR="009E26D1">
              <w:rPr>
                <w:rFonts w:ascii="Sylfaen" w:hAnsi="Sylfaen"/>
                <w:bCs/>
                <w:sz w:val="20"/>
                <w:szCs w:val="20"/>
                <w:lang w:val="ka-GE"/>
              </w:rPr>
              <w:t>. გაზომვითი სამუშაოების ჩატარება ელექტროტექნიკური მასალაზე.</w:t>
            </w:r>
          </w:p>
        </w:tc>
      </w:tr>
    </w:tbl>
    <w:p w14:paraId="2B7E8346" w14:textId="472FAF2A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B13A94" w14:textId="77777777" w:rsidR="009E26D1" w:rsidRPr="009E26D1" w:rsidRDefault="009E26D1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C916AA9" w14:textId="77777777" w:rsidR="00ED1999" w:rsidRDefault="00ED199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12447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>2</w:t>
      </w:r>
      <w:r w:rsidRPr="00A12447">
        <w:rPr>
          <w:rFonts w:ascii="Sylfaen" w:hAnsi="Sylfaen" w:cs="Arial"/>
          <w:b/>
          <w:lang w:val="en-US"/>
        </w:rPr>
        <w:t xml:space="preserve">. </w:t>
      </w:r>
      <w:r w:rsidR="00651D92" w:rsidRPr="00A12447">
        <w:rPr>
          <w:rFonts w:ascii="Sylfaen" w:hAnsi="Sylfaen" w:cs="Arial"/>
          <w:b/>
          <w:lang w:val="ka-GE"/>
        </w:rPr>
        <w:t xml:space="preserve"> </w:t>
      </w:r>
      <w:r w:rsidR="00D35B14" w:rsidRPr="00A12447">
        <w:rPr>
          <w:rFonts w:ascii="Sylfaen" w:hAnsi="Sylfaen" w:cs="Arial"/>
          <w:b/>
          <w:lang w:val="en-US"/>
        </w:rPr>
        <w:t xml:space="preserve"> </w:t>
      </w:r>
      <w:r w:rsidR="00651D92" w:rsidRPr="00A12447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A12447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A12447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41" w:type="pct"/>
        <w:jc w:val="center"/>
        <w:tblLook w:val="04A0" w:firstRow="1" w:lastRow="0" w:firstColumn="1" w:lastColumn="0" w:noHBand="0" w:noVBand="1"/>
      </w:tblPr>
      <w:tblGrid>
        <w:gridCol w:w="2841"/>
        <w:gridCol w:w="4960"/>
        <w:gridCol w:w="3686"/>
        <w:gridCol w:w="2635"/>
      </w:tblGrid>
      <w:tr w:rsidR="00133FBB" w:rsidRPr="00A12447" w14:paraId="405938F4" w14:textId="3692305C" w:rsidTr="00133FBB">
        <w:trPr>
          <w:trHeight w:val="1115"/>
          <w:jc w:val="center"/>
        </w:trPr>
        <w:tc>
          <w:tcPr>
            <w:tcW w:w="1006" w:type="pct"/>
            <w:shd w:val="clear" w:color="auto" w:fill="DBE5F1" w:themeFill="accent1" w:themeFillTint="33"/>
            <w:vAlign w:val="center"/>
          </w:tcPr>
          <w:p w14:paraId="2A590079" w14:textId="77777777" w:rsidR="00133FBB" w:rsidRPr="00A12447" w:rsidRDefault="00133FB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133FBB" w:rsidRPr="00A12447" w:rsidRDefault="00133FB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133FBB" w:rsidRPr="00A12447" w:rsidRDefault="00133FBB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56" w:type="pct"/>
            <w:shd w:val="clear" w:color="auto" w:fill="DBE5F1" w:themeFill="accent1" w:themeFillTint="33"/>
            <w:vAlign w:val="center"/>
          </w:tcPr>
          <w:p w14:paraId="3E96E98F" w14:textId="77777777" w:rsidR="00133FBB" w:rsidRPr="00A12447" w:rsidRDefault="00133FB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05" w:type="pct"/>
            <w:shd w:val="clear" w:color="auto" w:fill="DBE5F1" w:themeFill="accent1" w:themeFillTint="33"/>
            <w:vAlign w:val="center"/>
          </w:tcPr>
          <w:p w14:paraId="39CFF41F" w14:textId="77777777" w:rsidR="00133FBB" w:rsidRPr="00A12447" w:rsidRDefault="00133FB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133FBB" w:rsidRPr="00A12447" w:rsidRDefault="00133FB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1244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33" w:type="pct"/>
            <w:shd w:val="clear" w:color="auto" w:fill="DBE5F1" w:themeFill="accent1" w:themeFillTint="33"/>
            <w:vAlign w:val="center"/>
          </w:tcPr>
          <w:p w14:paraId="700D112F" w14:textId="7AB62791" w:rsidR="00133FBB" w:rsidRPr="00A12447" w:rsidRDefault="00133FBB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33FBB" w:rsidRPr="00A12447" w14:paraId="48266CC3" w14:textId="7FA09253" w:rsidTr="00133FBB">
        <w:trPr>
          <w:trHeight w:val="935"/>
          <w:jc w:val="center"/>
        </w:trPr>
        <w:tc>
          <w:tcPr>
            <w:tcW w:w="1006" w:type="pct"/>
            <w:shd w:val="clear" w:color="auto" w:fill="auto"/>
          </w:tcPr>
          <w:p w14:paraId="79418C77" w14:textId="734F8921" w:rsidR="00133FBB" w:rsidRPr="00A12447" w:rsidRDefault="00133FBB" w:rsidP="00B424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Arial"/>
                <w:sz w:val="20"/>
                <w:szCs w:val="20"/>
                <w:lang w:val="ka-GE"/>
              </w:rPr>
              <w:t>1.ელექტროტექნიკური და ელექტროგამტარი მასალების  თვისებების აღწერა</w:t>
            </w:r>
          </w:p>
        </w:tc>
        <w:tc>
          <w:tcPr>
            <w:tcW w:w="1756" w:type="pct"/>
            <w:shd w:val="clear" w:color="auto" w:fill="auto"/>
          </w:tcPr>
          <w:p w14:paraId="407AE0C8" w14:textId="6E944CDE" w:rsidR="00133FBB" w:rsidRPr="00A12447" w:rsidRDefault="00133FBB" w:rsidP="00ED1999">
            <w:pPr>
              <w:pStyle w:val="ListParagraph"/>
              <w:numPr>
                <w:ilvl w:val="0"/>
                <w:numId w:val="41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ელექტრული მახასიათებლების მიხედვით ახასიათებს ელექტროტექნიკური მასალებს; </w:t>
            </w:r>
          </w:p>
          <w:p w14:paraId="4BDF4D61" w14:textId="072C9649" w:rsidR="00133FBB" w:rsidRPr="00A12447" w:rsidRDefault="00133FBB" w:rsidP="00ED1999">
            <w:pPr>
              <w:pStyle w:val="ListParagraph"/>
              <w:numPr>
                <w:ilvl w:val="0"/>
                <w:numId w:val="41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კუთრი წინაღობის, მაგნიტური თვისებების  და აგრეგატული მდგომარეობის მიხედვით ახდენს ელექტროტექნიკური მასალების კლასიფიკაციას;</w:t>
            </w:r>
          </w:p>
          <w:p w14:paraId="441E6013" w14:textId="6EA383D0" w:rsidR="00133FBB" w:rsidRPr="00A12447" w:rsidRDefault="00133FBB" w:rsidP="00ED1999">
            <w:pPr>
              <w:pStyle w:val="ListParagraph"/>
              <w:numPr>
                <w:ilvl w:val="0"/>
                <w:numId w:val="41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ელექტროტექნიკური მასალების ელექტრულ მახასიათებლებზე ტემპერატურის, მექანიკური დაძაბულობის, რადიაციის და მაღალი სიხშირის ველების და სხვა გარეშე ფაქტორების გავლენას;</w:t>
            </w:r>
          </w:p>
          <w:p w14:paraId="6AFE0DE2" w14:textId="1204A2C6" w:rsidR="00133FBB" w:rsidRPr="00A12447" w:rsidRDefault="00133FBB" w:rsidP="00ED1999">
            <w:pPr>
              <w:pStyle w:val="ListParagraph"/>
              <w:numPr>
                <w:ilvl w:val="0"/>
                <w:numId w:val="41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აღწერს ელექტროგამტარ მასალებში დენის გავლის მექანიზმს;</w:t>
            </w:r>
          </w:p>
          <w:p w14:paraId="2F677B82" w14:textId="56E54219" w:rsidR="00133FBB" w:rsidRPr="00A12447" w:rsidRDefault="00133FBB" w:rsidP="00ED1999">
            <w:pPr>
              <w:pStyle w:val="ListParagraph"/>
              <w:numPr>
                <w:ilvl w:val="0"/>
                <w:numId w:val="41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ტემპერატურის გავლენას ელექტროგამტარი მასალების კუთრ წინაღობაზე;</w:t>
            </w:r>
          </w:p>
          <w:p w14:paraId="7AE0E0A2" w14:textId="4CCCF227" w:rsidR="00133FBB" w:rsidRPr="00A12447" w:rsidRDefault="00133FBB" w:rsidP="00ED1999">
            <w:pPr>
              <w:pStyle w:val="ListParagraph"/>
              <w:numPr>
                <w:ilvl w:val="0"/>
                <w:numId w:val="41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ელექტროგამტარი მასალების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თვისებებს, ელექტრულად შეერთების მეთოდებს და გამოყენების სფეროს.</w:t>
            </w:r>
          </w:p>
        </w:tc>
        <w:tc>
          <w:tcPr>
            <w:tcW w:w="1305" w:type="pct"/>
          </w:tcPr>
          <w:p w14:paraId="7EF62508" w14:textId="6AE100B0" w:rsidR="00133FBB" w:rsidRPr="00A12447" w:rsidRDefault="00133FBB" w:rsidP="00ED1999">
            <w:pPr>
              <w:ind w:left="44"/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12447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ელექტროგამტარი მასალები:</w:t>
            </w:r>
          </w:p>
          <w:p w14:paraId="54E45041" w14:textId="7F6D6628" w:rsidR="00133FBB" w:rsidRPr="00A12447" w:rsidRDefault="00133FBB" w:rsidP="00ED1999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მაღალი გამტარობის (ალუმინი, სპილენძი, რკინა) მასალები,</w:t>
            </w:r>
          </w:p>
          <w:p w14:paraId="619A4E57" w14:textId="77777777" w:rsidR="00133FBB" w:rsidRPr="00A12447" w:rsidRDefault="00133FBB" w:rsidP="00ED1999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დიდი წინაღობის გამტარი მასალები (ნიქრომები, კონსტანტანი და მანგანინი),</w:t>
            </w:r>
          </w:p>
          <w:p w14:paraId="20169ED0" w14:textId="22F51B32" w:rsidR="00133FBB" w:rsidRPr="00A12447" w:rsidRDefault="00133FBB" w:rsidP="00ED199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ბიმეტალური , არამეტალური,სპეციალური დანიშნულების გამტარი მასალები</w:t>
            </w:r>
          </w:p>
        </w:tc>
        <w:tc>
          <w:tcPr>
            <w:tcW w:w="933" w:type="pct"/>
          </w:tcPr>
          <w:p w14:paraId="1ED76410" w14:textId="54522165" w:rsidR="00133FBB" w:rsidRPr="00A12447" w:rsidRDefault="00133FBB" w:rsidP="00C8678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33FBB" w:rsidRPr="00A12447" w14:paraId="6660E572" w14:textId="77777777" w:rsidTr="00133FBB">
        <w:trPr>
          <w:trHeight w:val="935"/>
          <w:jc w:val="center"/>
        </w:trPr>
        <w:tc>
          <w:tcPr>
            <w:tcW w:w="1006" w:type="pct"/>
            <w:shd w:val="clear" w:color="auto" w:fill="auto"/>
          </w:tcPr>
          <w:p w14:paraId="2B5CA849" w14:textId="04C4BBDE" w:rsidR="00133FBB" w:rsidRPr="00A12447" w:rsidRDefault="00133FBB" w:rsidP="00B42414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Arial"/>
                <w:sz w:val="20"/>
                <w:szCs w:val="20"/>
                <w:lang w:val="ka-GE"/>
              </w:rPr>
              <w:t>2. ელექტროსაიზოლაციო მასალების  აღწერა</w:t>
            </w:r>
          </w:p>
        </w:tc>
        <w:tc>
          <w:tcPr>
            <w:tcW w:w="1756" w:type="pct"/>
            <w:shd w:val="clear" w:color="auto" w:fill="auto"/>
          </w:tcPr>
          <w:p w14:paraId="68B6D61B" w14:textId="60C0CB6E" w:rsidR="00133FBB" w:rsidRPr="00A12447" w:rsidRDefault="00133FBB" w:rsidP="00ED1999">
            <w:pPr>
              <w:pStyle w:val="ListParagraph"/>
              <w:numPr>
                <w:ilvl w:val="0"/>
                <w:numId w:val="42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თვისებებისა და გამოყენების სფეროს მიხედვით   აღწერს ბუნებრივ და ხელოვნურ საიზოლაციო მასალებს (ელეგაზი); </w:t>
            </w:r>
          </w:p>
          <w:p w14:paraId="4940B1CF" w14:textId="30212103" w:rsidR="00133FBB" w:rsidRPr="00A12447" w:rsidRDefault="00133FBB" w:rsidP="00ED1999">
            <w:pPr>
              <w:pStyle w:val="ListParagraph"/>
              <w:numPr>
                <w:ilvl w:val="0"/>
                <w:numId w:val="42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თხევად საიზოლაციო მასალებს (ბუნებრივი და ხელოვნური), მათ თვისებებს და გამოყენების სფეროს,   ექსპლოატაციისას  თვისებების ცვლილების გამოვლენის მეთოდებს;</w:t>
            </w:r>
          </w:p>
          <w:p w14:paraId="51F23088" w14:textId="01FC2D63" w:rsidR="00133FBB" w:rsidRPr="00A12447" w:rsidRDefault="00133FBB" w:rsidP="00ED1999">
            <w:pPr>
              <w:pStyle w:val="ListParagraph"/>
              <w:numPr>
                <w:ilvl w:val="0"/>
                <w:numId w:val="42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თვისებებისა  და  გამოყენების სფეროს მიხედვით აღწერს არაორგანული წარმოშობის 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მყარ საიზოლაციო მასალებს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33CC58B" w14:textId="67D8831D" w:rsidR="00133FBB" w:rsidRPr="00A12447" w:rsidRDefault="00133FBB" w:rsidP="00ED1999">
            <w:pPr>
              <w:pStyle w:val="ListParagraph"/>
              <w:numPr>
                <w:ilvl w:val="0"/>
                <w:numId w:val="42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გამოყენების სფეროს გათვალისწინებით ახასიათებს ბოჭკოვან საიზოლაციო მასალებს; </w:t>
            </w:r>
          </w:p>
          <w:p w14:paraId="5D73542A" w14:textId="3EDE5C0A" w:rsidR="00133FBB" w:rsidRPr="00A12447" w:rsidRDefault="00133FBB" w:rsidP="00ED1999">
            <w:pPr>
              <w:pStyle w:val="ListParagraph"/>
              <w:numPr>
                <w:ilvl w:val="0"/>
                <w:numId w:val="42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სწორად აღწერს პოლიმერულ მასალებს, პლასტმასებს და სხვა ორგანული წარმოშობის საიზოლაციო მასალებს, მათ თვისებებს და გამოყენების სფეროს;</w:t>
            </w:r>
          </w:p>
          <w:p w14:paraId="1CB0B165" w14:textId="169515C3" w:rsidR="00133FBB" w:rsidRPr="00A12447" w:rsidRDefault="00133FBB" w:rsidP="00ED1999">
            <w:pPr>
              <w:pStyle w:val="ListParagraph"/>
              <w:numPr>
                <w:ilvl w:val="0"/>
                <w:numId w:val="42"/>
              </w:numPr>
              <w:tabs>
                <w:tab w:val="left" w:pos="243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მრავალკომპონენტიან და კომპოზიციური საიზოლაციო სისტემების შექმნის მეთოდებს და მათი ექსპლოატაციის თავისებურებებს.</w:t>
            </w:r>
          </w:p>
        </w:tc>
        <w:tc>
          <w:tcPr>
            <w:tcW w:w="1305" w:type="pct"/>
          </w:tcPr>
          <w:p w14:paraId="1A22C7F0" w14:textId="13B5BA55" w:rsidR="00133FBB" w:rsidRPr="00A12447" w:rsidRDefault="00133FBB" w:rsidP="00C86785">
            <w:pPr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lastRenderedPageBreak/>
              <w:t>მყარი საიზოლაციო მასალები</w:t>
            </w:r>
            <w:r w:rsidRPr="00A12447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en-US"/>
              </w:rPr>
              <w:t>:</w:t>
            </w:r>
          </w:p>
          <w:p w14:paraId="41921DFF" w14:textId="301F98EA" w:rsidR="00133FBB" w:rsidRPr="00A12447" w:rsidRDefault="00133FBB" w:rsidP="00C8678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მინა, ფაიფური, ქარსი</w:t>
            </w:r>
          </w:p>
        </w:tc>
        <w:tc>
          <w:tcPr>
            <w:tcW w:w="933" w:type="pct"/>
          </w:tcPr>
          <w:p w14:paraId="1D95A338" w14:textId="3C2D5D05" w:rsidR="00133FBB" w:rsidRPr="00A12447" w:rsidRDefault="00133FBB" w:rsidP="00C8678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33FBB" w:rsidRPr="00A12447" w14:paraId="44928737" w14:textId="77777777" w:rsidTr="00133FBB">
        <w:trPr>
          <w:trHeight w:val="8428"/>
          <w:jc w:val="center"/>
        </w:trPr>
        <w:tc>
          <w:tcPr>
            <w:tcW w:w="1006" w:type="pct"/>
            <w:shd w:val="clear" w:color="auto" w:fill="auto"/>
          </w:tcPr>
          <w:p w14:paraId="55D4FBC7" w14:textId="24CB76CB" w:rsidR="00133FBB" w:rsidRPr="00A12447" w:rsidRDefault="00133FBB" w:rsidP="005C51A0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3. ელექტროოპტიკური, ნახევრადგამტარული და მაგნიტური  გამტარი მასალების , ზეგამტარების და პლაზმის კრიოგენური თვისებების აღწერა</w:t>
            </w:r>
          </w:p>
        </w:tc>
        <w:tc>
          <w:tcPr>
            <w:tcW w:w="1756" w:type="pct"/>
            <w:shd w:val="clear" w:color="auto" w:fill="auto"/>
          </w:tcPr>
          <w:p w14:paraId="4780C667" w14:textId="70A12CA2" w:rsidR="00133FBB" w:rsidRPr="00A12447" w:rsidRDefault="00133FBB" w:rsidP="00ED1999">
            <w:pPr>
              <w:pStyle w:val="ListParagraph"/>
              <w:numPr>
                <w:ilvl w:val="0"/>
                <w:numId w:val="43"/>
              </w:numPr>
              <w:tabs>
                <w:tab w:val="left" w:pos="25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  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სწორად  ახასიათებს ელექტროოპტიკურ მასალებს და მათ თვისებებს;</w:t>
            </w:r>
          </w:p>
          <w:p w14:paraId="324842F2" w14:textId="0EE5DBA2" w:rsidR="00133FBB" w:rsidRPr="00A12447" w:rsidRDefault="00133FBB" w:rsidP="00ED1999">
            <w:pPr>
              <w:pStyle w:val="ListParagraph"/>
              <w:numPr>
                <w:ilvl w:val="0"/>
                <w:numId w:val="43"/>
              </w:numPr>
              <w:tabs>
                <w:tab w:val="left" w:pos="25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გამოყენების სფეროს და ექსპლოატაციის თავისებურებების გათვალისწინებით აღწერს ელექტროოპტიკურ მასალებს; </w:t>
            </w:r>
          </w:p>
          <w:p w14:paraId="193D1C7A" w14:textId="23279984" w:rsidR="00133FBB" w:rsidRPr="00A12447" w:rsidRDefault="00133FBB" w:rsidP="00ED1999">
            <w:pPr>
              <w:pStyle w:val="ListParagraph"/>
              <w:numPr>
                <w:ilvl w:val="0"/>
                <w:numId w:val="43"/>
              </w:numPr>
              <w:tabs>
                <w:tab w:val="left" w:pos="25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 აღწერს სხვადასხვა სახის ნახევარგამტარულ მასალებს, მათ მახასიათებლებს და მიღების თავისებურებებს;</w:t>
            </w:r>
          </w:p>
          <w:p w14:paraId="587A30A3" w14:textId="41391141" w:rsidR="00133FBB" w:rsidRPr="00A12447" w:rsidRDefault="00133FBB" w:rsidP="00ED1999">
            <w:pPr>
              <w:pStyle w:val="ListParagraph"/>
              <w:numPr>
                <w:ilvl w:val="0"/>
                <w:numId w:val="43"/>
              </w:numPr>
              <w:tabs>
                <w:tab w:val="left" w:pos="25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მუშაობის პრინციპის და გამოყენების სფეროს გათვალისწინებით  აღწერს ნახევარგამტარულ ხელსაწყოებს;</w:t>
            </w:r>
          </w:p>
          <w:p w14:paraId="62A8BF85" w14:textId="732261F8" w:rsidR="00133FBB" w:rsidRPr="00A12447" w:rsidRDefault="00133FBB" w:rsidP="00ED1999">
            <w:pPr>
              <w:pStyle w:val="ListParagraph"/>
              <w:numPr>
                <w:ilvl w:val="0"/>
                <w:numId w:val="43"/>
              </w:numPr>
              <w:tabs>
                <w:tab w:val="left" w:pos="25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მაგნიტიზმის მოვლენის არსს, დამაგნიტების პროცესს და ამ პროცესის მახასიათებელ თვისებებს;</w:t>
            </w:r>
          </w:p>
          <w:p w14:paraId="7EC83724" w14:textId="13C43065" w:rsidR="00133FBB" w:rsidRPr="00A12447" w:rsidRDefault="00133FBB" w:rsidP="00ED1999">
            <w:pPr>
              <w:pStyle w:val="ListParagraph"/>
              <w:numPr>
                <w:ilvl w:val="0"/>
                <w:numId w:val="43"/>
              </w:numPr>
              <w:tabs>
                <w:tab w:val="left" w:pos="25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მაგნიტოგამტარის , მაგნიტური გულარების და მაგნიტური სისტემების შექმნის  და მათი მახასიათებლების განსაზღვრის მეთოდებს;</w:t>
            </w:r>
          </w:p>
          <w:p w14:paraId="1ECA8E06" w14:textId="77777777" w:rsidR="00133FBB" w:rsidRPr="00A12447" w:rsidRDefault="00133FBB" w:rsidP="00ED1999">
            <w:pPr>
              <w:pStyle w:val="ListParagraph"/>
              <w:numPr>
                <w:ilvl w:val="0"/>
                <w:numId w:val="43"/>
              </w:numPr>
              <w:tabs>
                <w:tab w:val="left" w:pos="25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მაგნიტურრბილ, მაგნიტურსალ და სპეციალური დანიშნულების მასალებს და მათი გამოყენების სფეროს;</w:t>
            </w:r>
          </w:p>
          <w:p w14:paraId="43F64527" w14:textId="2BD17D8E" w:rsidR="00133FBB" w:rsidRPr="00A12447" w:rsidRDefault="00133FBB" w:rsidP="00ED1999">
            <w:pPr>
              <w:pStyle w:val="ListParagraph"/>
              <w:numPr>
                <w:ilvl w:val="0"/>
                <w:numId w:val="43"/>
              </w:numPr>
              <w:tabs>
                <w:tab w:val="left" w:pos="25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პლაზმის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მიღების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მასში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ფიზიკურ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მოვლენებს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სფეროს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9C7BD03" w14:textId="3AC6B16F" w:rsidR="00133FBB" w:rsidRPr="00A12447" w:rsidRDefault="00133FBB" w:rsidP="00ED1999">
            <w:pPr>
              <w:pStyle w:val="ListParagraph"/>
              <w:numPr>
                <w:ilvl w:val="0"/>
                <w:numId w:val="43"/>
              </w:numPr>
              <w:tabs>
                <w:tab w:val="left" w:pos="25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სფეროს მიხედვით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კრიოგენურ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გამტარ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მასალებს;</w:t>
            </w:r>
          </w:p>
          <w:p w14:paraId="66CBF26F" w14:textId="57AD0E6C" w:rsidR="00133FBB" w:rsidRPr="00A12447" w:rsidRDefault="00133FBB" w:rsidP="00ED1999">
            <w:pPr>
              <w:pStyle w:val="ListParagraph"/>
              <w:numPr>
                <w:ilvl w:val="0"/>
                <w:numId w:val="43"/>
              </w:numPr>
              <w:tabs>
                <w:tab w:val="left" w:pos="25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ზეგამტარობის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მოვლენას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ზეგამტარი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სფეროს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05" w:type="pct"/>
          </w:tcPr>
          <w:p w14:paraId="392070CE" w14:textId="4347C9E3" w:rsidR="00133FBB" w:rsidRPr="00A12447" w:rsidRDefault="00133FBB" w:rsidP="00ED1999">
            <w:pPr>
              <w:tabs>
                <w:tab w:val="left" w:pos="258"/>
              </w:tabs>
              <w:ind w:firstLine="9"/>
              <w:jc w:val="both"/>
              <w:rPr>
                <w:rFonts w:ascii="Sylfaen" w:hAnsi="Sylfaen" w:cs="Sylfaen"/>
                <w:bCs/>
                <w:noProof/>
                <w:color w:val="FF0000"/>
                <w:sz w:val="20"/>
                <w:szCs w:val="20"/>
                <w:highlight w:val="yellow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33" w:type="pct"/>
          </w:tcPr>
          <w:p w14:paraId="2C945891" w14:textId="1DAE80C7" w:rsidR="00133FBB" w:rsidRPr="00A12447" w:rsidRDefault="00133FBB" w:rsidP="00C8678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A12447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33FBB" w:rsidRPr="00A12447" w14:paraId="68CCE63E" w14:textId="77777777" w:rsidTr="00133FBB">
        <w:trPr>
          <w:trHeight w:val="1043"/>
          <w:jc w:val="center"/>
        </w:trPr>
        <w:tc>
          <w:tcPr>
            <w:tcW w:w="1006" w:type="pct"/>
            <w:shd w:val="clear" w:color="auto" w:fill="auto"/>
          </w:tcPr>
          <w:p w14:paraId="1F9FAEF8" w14:textId="5BB7430F" w:rsidR="00133FBB" w:rsidRPr="00A12447" w:rsidRDefault="00133FBB" w:rsidP="0010588D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Arial"/>
                <w:sz w:val="20"/>
                <w:szCs w:val="20"/>
                <w:lang w:val="ka-GE"/>
              </w:rPr>
              <w:t>4. ელექტროსაიზოლაციო მასალების,</w:t>
            </w:r>
            <w:r w:rsidRPr="00A12447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დიელექტრიკების ელექტრული  და   არაელექტრული თვისებების აღწერა  </w:t>
            </w:r>
          </w:p>
        </w:tc>
        <w:tc>
          <w:tcPr>
            <w:tcW w:w="1756" w:type="pct"/>
            <w:shd w:val="clear" w:color="auto" w:fill="auto"/>
          </w:tcPr>
          <w:p w14:paraId="3BAA7277" w14:textId="20949036" w:rsidR="00133FBB" w:rsidRPr="00A12447" w:rsidRDefault="00133FBB" w:rsidP="00ED1999">
            <w:pPr>
              <w:pStyle w:val="ListParagraph"/>
              <w:numPr>
                <w:ilvl w:val="0"/>
                <w:numId w:val="44"/>
              </w:numPr>
              <w:tabs>
                <w:tab w:val="left" w:pos="288"/>
              </w:tabs>
              <w:ind w:left="0" w:firstLine="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აღწერს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დიელექტრიკებს; </w:t>
            </w:r>
          </w:p>
          <w:p w14:paraId="2A1AE3AA" w14:textId="448B11E5" w:rsidR="00133FBB" w:rsidRPr="00A12447" w:rsidRDefault="00133FBB" w:rsidP="00ED1999">
            <w:pPr>
              <w:pStyle w:val="ListParagraph"/>
              <w:numPr>
                <w:ilvl w:val="0"/>
                <w:numId w:val="44"/>
              </w:numPr>
              <w:tabs>
                <w:tab w:val="left" w:pos="28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დიელექტრიკში დენის გავლის მექანიზმს, ზედაპირულ და მოცულობით წინაღობას, მათ განსაზღვრის მეთოდებს და ამ წინაღობის დამოკიდებულებას გარეშე ფაქტორებზე; </w:t>
            </w:r>
          </w:p>
          <w:p w14:paraId="69E4F17D" w14:textId="11FB789E" w:rsidR="00133FBB" w:rsidRPr="00A12447" w:rsidRDefault="00133FBB" w:rsidP="00ED1999">
            <w:pPr>
              <w:pStyle w:val="ListParagraph"/>
              <w:numPr>
                <w:ilvl w:val="0"/>
                <w:numId w:val="44"/>
              </w:numPr>
              <w:tabs>
                <w:tab w:val="left" w:pos="288"/>
              </w:tabs>
              <w:ind w:left="0" w:firstLine="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 აღწერს 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დიელექტრიკულ დანაკარგებს;</w:t>
            </w:r>
          </w:p>
          <w:p w14:paraId="291F77F9" w14:textId="263A4D78" w:rsidR="00133FBB" w:rsidRPr="00A12447" w:rsidRDefault="00133FBB" w:rsidP="00ED1999">
            <w:pPr>
              <w:pStyle w:val="ListParagraph"/>
              <w:numPr>
                <w:ilvl w:val="0"/>
                <w:numId w:val="44"/>
              </w:numPr>
              <w:tabs>
                <w:tab w:val="left" w:pos="28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აირადი, თხევადი და მყარი იზოლაციის ელექტრულ გარღვევას ერთგვაროვან და არაერთგვაროვან ველში, მახასიათებელ პარამეტრებს და ამ მახასითებლების დამოკიდებულებას გარეშე ფაქტორებზე;</w:t>
            </w:r>
          </w:p>
          <w:p w14:paraId="766D740E" w14:textId="25BAAED1" w:rsidR="00133FBB" w:rsidRPr="00A12447" w:rsidRDefault="00133FBB" w:rsidP="00ED1999">
            <w:pPr>
              <w:pStyle w:val="ListParagraph"/>
              <w:numPr>
                <w:ilvl w:val="0"/>
                <w:numId w:val="44"/>
              </w:numPr>
              <w:tabs>
                <w:tab w:val="left" w:pos="28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ნაწილობრივი გარღვევის და ზედაპირული გადაფარვის განვითარების პირობებს და მახასიათებლებს;</w:t>
            </w:r>
          </w:p>
          <w:p w14:paraId="2E9A9E88" w14:textId="6AC6252A" w:rsidR="00133FBB" w:rsidRPr="00A12447" w:rsidRDefault="00133FBB" w:rsidP="00ED1999">
            <w:pPr>
              <w:pStyle w:val="ListParagraph"/>
              <w:numPr>
                <w:ilvl w:val="0"/>
                <w:numId w:val="44"/>
              </w:numPr>
              <w:tabs>
                <w:tab w:val="left" w:pos="28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იზოლაციის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დიელექტრიკის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სითბომედეგობის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კლასებს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CC097A7" w14:textId="43D51CCE" w:rsidR="00133FBB" w:rsidRPr="00A12447" w:rsidRDefault="00133FBB" w:rsidP="00ED1999">
            <w:pPr>
              <w:pStyle w:val="ListParagraph"/>
              <w:numPr>
                <w:ilvl w:val="0"/>
                <w:numId w:val="44"/>
              </w:numPr>
              <w:tabs>
                <w:tab w:val="left" w:pos="28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გარემოს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ტენიანობის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გავლენას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იზოლაციის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მახასიათებლებზე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წყალში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სველებადობის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C0810CC" w14:textId="12CDDF69" w:rsidR="00133FBB" w:rsidRPr="00A12447" w:rsidRDefault="00133FBB" w:rsidP="00ED1999">
            <w:pPr>
              <w:pStyle w:val="ListParagraph"/>
              <w:numPr>
                <w:ilvl w:val="0"/>
                <w:numId w:val="44"/>
              </w:numPr>
              <w:tabs>
                <w:tab w:val="left" w:pos="288"/>
              </w:tabs>
              <w:ind w:left="0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რადიაციის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აგრესიული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გარემოს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გავლენას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დიელექტრიკის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თვისებებზე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05" w:type="pct"/>
          </w:tcPr>
          <w:p w14:paraId="6AEBB8B6" w14:textId="3DBA1131" w:rsidR="00133FBB" w:rsidRPr="00A12447" w:rsidRDefault="00133FBB" w:rsidP="00ED1999">
            <w:pPr>
              <w:tabs>
                <w:tab w:val="left" w:pos="288"/>
              </w:tabs>
              <w:ind w:firstLine="9"/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დიელექტრიკების აღწერა</w:t>
            </w:r>
            <w:r w:rsidRPr="00A12447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en-US"/>
              </w:rPr>
              <w:t>:</w:t>
            </w:r>
          </w:p>
          <w:p w14:paraId="253924D1" w14:textId="77777777" w:rsidR="00133FBB" w:rsidRPr="00A12447" w:rsidRDefault="00133FBB" w:rsidP="00ED1999">
            <w:pPr>
              <w:tabs>
                <w:tab w:val="left" w:pos="288"/>
              </w:tabs>
              <w:ind w:firstLine="9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კლასიფიკაცია, ძირითდი ელექტრული პარამეტრები,</w:t>
            </w:r>
          </w:p>
          <w:p w14:paraId="44A028AA" w14:textId="77777777" w:rsidR="00133FBB" w:rsidRPr="00A12447" w:rsidRDefault="00133FBB" w:rsidP="00ED1999">
            <w:pPr>
              <w:tabs>
                <w:tab w:val="left" w:pos="288"/>
              </w:tabs>
              <w:ind w:firstLine="9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პოლარიზაციის მოვლენა,</w:t>
            </w:r>
          </w:p>
          <w:p w14:paraId="18283355" w14:textId="5DFCD388" w:rsidR="00133FBB" w:rsidRPr="00A12447" w:rsidRDefault="00133FBB" w:rsidP="00ED1999">
            <w:pPr>
              <w:tabs>
                <w:tab w:val="left" w:pos="288"/>
              </w:tabs>
              <w:ind w:firstLine="9"/>
              <w:jc w:val="both"/>
              <w:rPr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პოლარიზაციის</w:t>
            </w:r>
            <w:r w:rsidRPr="00A12447">
              <w:rPr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ძირითადი</w:t>
            </w:r>
            <w:r w:rsidRPr="00A12447">
              <w:rPr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მახასიათებლები</w:t>
            </w:r>
            <w:r w:rsidRPr="00A12447">
              <w:rPr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</w:t>
            </w:r>
            <w:r w:rsidRPr="00A12447">
              <w:rPr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მასზე</w:t>
            </w:r>
            <w:r w:rsidRPr="00A12447">
              <w:rPr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გარეშე</w:t>
            </w:r>
            <w:r w:rsidRPr="00A12447">
              <w:rPr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ფაქტორების</w:t>
            </w:r>
            <w:r w:rsidRPr="00A12447">
              <w:rPr>
                <w:bCs/>
                <w:noProof/>
                <w:sz w:val="20"/>
                <w:szCs w:val="20"/>
                <w:lang w:val="ka-GE"/>
              </w:rPr>
              <w:t xml:space="preserve"> (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ტემპერატურა</w:t>
            </w:r>
            <w:r w:rsidRPr="00A12447">
              <w:rPr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ველის</w:t>
            </w:r>
            <w:r w:rsidRPr="00A12447">
              <w:rPr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სიხშირე</w:t>
            </w:r>
            <w:r w:rsidRPr="00A12447">
              <w:rPr>
                <w:bCs/>
                <w:noProof/>
                <w:sz w:val="20"/>
                <w:szCs w:val="20"/>
                <w:lang w:val="ka-GE"/>
              </w:rPr>
              <w:t xml:space="preserve">) 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გავლენა;</w:t>
            </w:r>
          </w:p>
          <w:p w14:paraId="3E85A9DD" w14:textId="26325520" w:rsidR="00133FBB" w:rsidRPr="00A12447" w:rsidRDefault="00133FBB" w:rsidP="00ED1999">
            <w:pPr>
              <w:tabs>
                <w:tab w:val="left" w:pos="288"/>
              </w:tabs>
              <w:ind w:firstLine="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დიელექტრიკული დანაკარგები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6C793E7E" w14:textId="508BFB10" w:rsidR="00133FBB" w:rsidRPr="00A12447" w:rsidRDefault="00133FBB" w:rsidP="00ED1999">
            <w:pPr>
              <w:tabs>
                <w:tab w:val="left" w:pos="288"/>
              </w:tabs>
              <w:ind w:firstLine="9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დიელექტრიკული   მოვლენა,  მისი სახეები, მახასიათებელი  სიდიდეები და ამ სიდიდეების დამოკიდებულება გარეშე ფაქტორებზე;</w:t>
            </w:r>
          </w:p>
        </w:tc>
        <w:tc>
          <w:tcPr>
            <w:tcW w:w="933" w:type="pct"/>
          </w:tcPr>
          <w:p w14:paraId="025F668E" w14:textId="6E436719" w:rsidR="00133FBB" w:rsidRPr="00A12447" w:rsidRDefault="00133FBB" w:rsidP="00C8678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A12447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33FBB" w:rsidRPr="00A12447" w14:paraId="1143DDA3" w14:textId="77777777" w:rsidTr="00133FBB">
        <w:trPr>
          <w:trHeight w:val="1043"/>
          <w:jc w:val="center"/>
        </w:trPr>
        <w:tc>
          <w:tcPr>
            <w:tcW w:w="1006" w:type="pct"/>
            <w:shd w:val="clear" w:color="auto" w:fill="auto"/>
          </w:tcPr>
          <w:p w14:paraId="75803CDA" w14:textId="5EAD942B" w:rsidR="00133FBB" w:rsidRPr="00A12447" w:rsidRDefault="00133FBB" w:rsidP="008320B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Arial"/>
                <w:sz w:val="20"/>
                <w:szCs w:val="20"/>
                <w:lang w:val="ka-GE"/>
              </w:rPr>
              <w:t>5.გაზომვითი სამუშაოების ჩატარება</w:t>
            </w:r>
            <w:r w:rsidRPr="00A12447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Arial"/>
                <w:sz w:val="20"/>
                <w:szCs w:val="20"/>
                <w:lang w:val="ka-GE"/>
              </w:rPr>
              <w:t>სხვადასხვა ტიპის  ელექტროტექნიკურ მასალებზე</w:t>
            </w:r>
          </w:p>
        </w:tc>
        <w:tc>
          <w:tcPr>
            <w:tcW w:w="1756" w:type="pct"/>
            <w:shd w:val="clear" w:color="auto" w:fill="auto"/>
          </w:tcPr>
          <w:p w14:paraId="770C6C13" w14:textId="7A825D1B" w:rsidR="00133FBB" w:rsidRPr="00A12447" w:rsidRDefault="00133FBB" w:rsidP="00ED1999">
            <w:pPr>
              <w:pStyle w:val="ListParagraph"/>
              <w:numPr>
                <w:ilvl w:val="0"/>
                <w:numId w:val="46"/>
              </w:numPr>
              <w:tabs>
                <w:tab w:val="left" w:pos="228"/>
              </w:tabs>
              <w:ind w:left="-12" w:firstLine="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წესის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ზომავს </w:t>
            </w: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მაღალი გამტარობის, დიდი წინაღობის გამტარების ნიმუშის და სერიული რეზისტორების წინაღობას სხვადასხვა ტემპერატურაზე;</w:t>
            </w:r>
          </w:p>
          <w:p w14:paraId="4FC225DD" w14:textId="4E8CAF6C" w:rsidR="00133FBB" w:rsidRPr="00A12447" w:rsidRDefault="00133FBB" w:rsidP="00ED1999">
            <w:pPr>
              <w:pStyle w:val="ListParagraph"/>
              <w:numPr>
                <w:ilvl w:val="0"/>
                <w:numId w:val="46"/>
              </w:numPr>
              <w:tabs>
                <w:tab w:val="left" w:pos="228"/>
              </w:tabs>
              <w:ind w:left="-12" w:firstLine="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დავალების შესაბამისად  საზღვრავს დიელექტრიკულ შეღწევადობას სხვადასხვა აგრეგატულ მდგომარეობაში მყოფი დიელექტრიკებისათვის;</w:t>
            </w:r>
          </w:p>
          <w:p w14:paraId="5CBF4905" w14:textId="68DC6755" w:rsidR="00133FBB" w:rsidRPr="00A12447" w:rsidRDefault="00133FBB" w:rsidP="00ED1999">
            <w:pPr>
              <w:pStyle w:val="ListParagraph"/>
              <w:numPr>
                <w:ilvl w:val="0"/>
                <w:numId w:val="46"/>
              </w:numPr>
              <w:tabs>
                <w:tab w:val="left" w:pos="228"/>
              </w:tabs>
              <w:ind w:left="-12" w:firstLine="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დავალების შესაბამისად განსაზღვარავს დიელექტრიკულ დანაკარგებს თხევადი და მყარი დიელექტრიკებისათვის სხვადასხვა ტემპერატურაზე და სხვადასხვა ველის დაძაბულებაზე;</w:t>
            </w:r>
          </w:p>
          <w:p w14:paraId="1AED42A3" w14:textId="0632A31F" w:rsidR="00133FBB" w:rsidRPr="00A12447" w:rsidRDefault="00133FBB" w:rsidP="00ED1999">
            <w:pPr>
              <w:pStyle w:val="ListParagraph"/>
              <w:numPr>
                <w:ilvl w:val="0"/>
                <w:numId w:val="46"/>
              </w:numPr>
              <w:tabs>
                <w:tab w:val="left" w:pos="228"/>
              </w:tabs>
              <w:ind w:left="-12" w:firstLine="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დავალების შესაბამისად განსაზღვრავს მყარი დიელექტრიკის ზედაპირულ და მოცულობით წინაღობას სხვადასხვა ტემპერატურაზე;</w:t>
            </w:r>
          </w:p>
          <w:p w14:paraId="695A3A78" w14:textId="0AF7C6C1" w:rsidR="00133FBB" w:rsidRPr="00A12447" w:rsidRDefault="00133FBB" w:rsidP="00ED1999">
            <w:pPr>
              <w:pStyle w:val="ListParagraph"/>
              <w:numPr>
                <w:ilvl w:val="0"/>
                <w:numId w:val="46"/>
              </w:numPr>
              <w:tabs>
                <w:tab w:val="left" w:pos="228"/>
              </w:tabs>
              <w:ind w:left="-12" w:firstLine="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დავალების შესაბამისად განსაზღვრავს აირადი (ჰაერი) დიელექტრიკის გამრღვევი ძაბვის სიდიდეს და ველის დაძაბულობას ელექტროდებს შორის სხვადასხვა მანძილის შემთხვევაში როგორც ერთგვაროვან ასევე არაერთგვაროვან ველში;</w:t>
            </w:r>
          </w:p>
          <w:p w14:paraId="4E9DC7FC" w14:textId="6A7527C7" w:rsidR="00133FBB" w:rsidRPr="00A12447" w:rsidRDefault="00133FBB" w:rsidP="00ED1999">
            <w:pPr>
              <w:pStyle w:val="ListParagraph"/>
              <w:numPr>
                <w:ilvl w:val="0"/>
                <w:numId w:val="46"/>
              </w:numPr>
              <w:tabs>
                <w:tab w:val="left" w:pos="228"/>
              </w:tabs>
              <w:ind w:left="-12" w:firstLine="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სწორად განსაზღვრავს მყარი დიელექტრიკის (ელექტროტექნიკური ქაღალდის) ელექტრული სიმტკიცის სიდიდეს;</w:t>
            </w:r>
          </w:p>
          <w:p w14:paraId="75398C7E" w14:textId="5FA88A6A" w:rsidR="00133FBB" w:rsidRPr="00A12447" w:rsidRDefault="00133FBB" w:rsidP="00ED1999">
            <w:pPr>
              <w:pStyle w:val="ListParagraph"/>
              <w:numPr>
                <w:ilvl w:val="0"/>
                <w:numId w:val="46"/>
              </w:numPr>
              <w:tabs>
                <w:tab w:val="left" w:pos="228"/>
              </w:tabs>
              <w:ind w:left="-12" w:firstLine="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დავალების შესაბამისად  განსაზღვრავს სხვადასხვა ტიპის ნახევრად გამტარის წინაღობის დამოკიდებულებას სხვადასხვა ტემპერატურაზე;</w:t>
            </w:r>
          </w:p>
          <w:p w14:paraId="28201AF4" w14:textId="32EB1FDD" w:rsidR="00133FBB" w:rsidRPr="00A12447" w:rsidRDefault="00133FBB" w:rsidP="00ED1999">
            <w:pPr>
              <w:pStyle w:val="ListParagraph"/>
              <w:numPr>
                <w:ilvl w:val="0"/>
                <w:numId w:val="46"/>
              </w:numPr>
              <w:tabs>
                <w:tab w:val="left" w:pos="228"/>
              </w:tabs>
              <w:ind w:left="-12" w:firstLine="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დავალების შესაბამისად განსაზღვრავს სხვადასხვა ტიპის ნახევრადგამტარის წინაღობის დამოკიდებულებას სხვადასხვა განათებაზე და სხვადასხვა ძაბვაზე;</w:t>
            </w:r>
          </w:p>
          <w:p w14:paraId="53AB6E8E" w14:textId="424AF7CD" w:rsidR="00133FBB" w:rsidRPr="00A12447" w:rsidRDefault="00133FBB" w:rsidP="00ED1999">
            <w:pPr>
              <w:pStyle w:val="ListParagraph"/>
              <w:numPr>
                <w:ilvl w:val="0"/>
                <w:numId w:val="46"/>
              </w:numPr>
              <w:tabs>
                <w:tab w:val="left" w:pos="228"/>
              </w:tabs>
              <w:ind w:left="-1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დავალების შესაბამისად განსაზღვრავს თხევადი დიელექტრიკის დიელექტრიკულ დანაკარგებს სხვადასხვა ტემპერატურაზე.</w:t>
            </w:r>
          </w:p>
        </w:tc>
        <w:tc>
          <w:tcPr>
            <w:tcW w:w="1305" w:type="pct"/>
          </w:tcPr>
          <w:p w14:paraId="72BD250F" w14:textId="2A19170E" w:rsidR="00133FBB" w:rsidRPr="00A12447" w:rsidRDefault="00133FBB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1244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კრტწრიუმებში</w:t>
            </w:r>
          </w:p>
        </w:tc>
        <w:tc>
          <w:tcPr>
            <w:tcW w:w="933" w:type="pct"/>
          </w:tcPr>
          <w:p w14:paraId="5D43AABB" w14:textId="4D1C6796" w:rsidR="00133FBB" w:rsidRPr="00A12447" w:rsidRDefault="00133FBB" w:rsidP="00C8678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A12447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329E5878" w14:textId="77777777" w:rsidR="009417CD" w:rsidRPr="00A12447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A12447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1244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1244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A1244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Pr="00A12447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A1244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1244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1244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A1244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12447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A1244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A12447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A12447" w14:paraId="46F9041E" w14:textId="77777777" w:rsidTr="00AE45DF">
        <w:tc>
          <w:tcPr>
            <w:tcW w:w="718" w:type="pct"/>
            <w:vAlign w:val="center"/>
          </w:tcPr>
          <w:p w14:paraId="16F23CCE" w14:textId="33E7CD9C" w:rsidR="009106AE" w:rsidRPr="00A12447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Pr="00A12447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Pr="00A12447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47" w:type="pct"/>
            <w:vAlign w:val="center"/>
          </w:tcPr>
          <w:p w14:paraId="002DE75D" w14:textId="38C97C13" w:rsidR="009106AE" w:rsidRPr="00A12447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049220C0" w:rsidR="009106AE" w:rsidRPr="00A12447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A1244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A124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A124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133FB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A124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8F0E65" w:rsidRPr="00A12447" w14:paraId="0EE722B5" w14:textId="77777777" w:rsidTr="00AE45DF">
        <w:tc>
          <w:tcPr>
            <w:tcW w:w="718" w:type="pct"/>
          </w:tcPr>
          <w:p w14:paraId="5A1FDC2C" w14:textId="690FAE41" w:rsidR="008F0E65" w:rsidRPr="00A12447" w:rsidRDefault="008F0E65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57E32F1C" w14:textId="5E0BB8E6" w:rsidR="008F0E65" w:rsidRPr="00A12447" w:rsidRDefault="008F0E65" w:rsidP="00ED1999">
            <w:pPr>
              <w:pStyle w:val="ListParagraph"/>
              <w:numPr>
                <w:ilvl w:val="0"/>
                <w:numId w:val="32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ელექტროტექნიკური მასალების ელექტრული მახასიათებლები;</w:t>
            </w:r>
          </w:p>
          <w:p w14:paraId="4193174B" w14:textId="5499BBAC" w:rsidR="008F0E65" w:rsidRPr="00A12447" w:rsidRDefault="008F0E65" w:rsidP="00ED1999">
            <w:pPr>
              <w:pStyle w:val="ListParagraph"/>
              <w:numPr>
                <w:ilvl w:val="0"/>
                <w:numId w:val="32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ელექტროტექნიკური მასალების კლასიფიკაცია კუთრი წინაღობის, მაგნიტური თვისებების  და აგრეგატული მდგომარეობის მიხედვით;</w:t>
            </w:r>
          </w:p>
          <w:p w14:paraId="42F17515" w14:textId="28C18762" w:rsidR="008F0E65" w:rsidRPr="00A12447" w:rsidRDefault="008F0E65" w:rsidP="00ED1999">
            <w:pPr>
              <w:pStyle w:val="ListParagraph"/>
              <w:numPr>
                <w:ilvl w:val="0"/>
                <w:numId w:val="32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ელექტროტექნიკური მასალების ელექტრულ მახასიათებლებზე ტემპერატურის, მექანიკური დაძაბულობის, რადიაციის და მაღალი სიხშირის ველების და სხვა გარეშე ფაქტორების გავლენა;</w:t>
            </w:r>
          </w:p>
          <w:p w14:paraId="4425827E" w14:textId="23738289" w:rsidR="008F0E65" w:rsidRPr="00A12447" w:rsidRDefault="008F0E65" w:rsidP="00ED1999">
            <w:pPr>
              <w:pStyle w:val="ListParagraph"/>
              <w:numPr>
                <w:ilvl w:val="0"/>
                <w:numId w:val="32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.ელექტროგამტარ მასალებში დენის გავლის მექანიზმი;</w:t>
            </w:r>
          </w:p>
          <w:p w14:paraId="6E0BE9C5" w14:textId="216383A2" w:rsidR="008F0E65" w:rsidRPr="00A12447" w:rsidRDefault="008F0E65" w:rsidP="00ED1999">
            <w:pPr>
              <w:pStyle w:val="ListParagraph"/>
              <w:numPr>
                <w:ilvl w:val="0"/>
                <w:numId w:val="32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ტემპერატურის გავლენა ელექტროგამტარი მასალების კუთრ წინაღობაზე;</w:t>
            </w:r>
          </w:p>
          <w:p w14:paraId="134E65B2" w14:textId="01BDAABB" w:rsidR="008F0E65" w:rsidRPr="00A12447" w:rsidRDefault="008F0E65" w:rsidP="00ED1999">
            <w:pPr>
              <w:pStyle w:val="ListParagraph"/>
              <w:numPr>
                <w:ilvl w:val="0"/>
                <w:numId w:val="32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ელექტროგამტარი მასალების თვისებები, ელექტრულად შეერთების მეთოდები და გამოყენების სფერო.</w:t>
            </w:r>
          </w:p>
        </w:tc>
        <w:tc>
          <w:tcPr>
            <w:tcW w:w="952" w:type="pct"/>
          </w:tcPr>
          <w:p w14:paraId="56C4B221" w14:textId="77777777" w:rsidR="008F0E65" w:rsidRPr="00A12447" w:rsidRDefault="008F0E65" w:rsidP="009E26D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ინტერაქციული ლექცია, სემინარები</w:t>
            </w:r>
          </w:p>
          <w:p w14:paraId="41A00BBF" w14:textId="7526A7B9" w:rsidR="008F0E65" w:rsidRPr="00A12447" w:rsidRDefault="008F0E65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ატარებს ინტერაქციული ლექციას, იყენებს თვალსაჩინოებებს. ლექციის პროცესში კითხვა-პასუხის რეჟიმში ჩართული არიან პროფესიული სტუდენტები</w:t>
            </w:r>
            <w:r w:rsidR="009C080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.  პროფესიული სტუდენტები</w:t>
            </w:r>
            <w:r w:rsidR="009C080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</w:t>
            </w:r>
            <w:r w:rsidR="00377BEC"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რებზე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პროფესიული მასწავლებლის მიერ მომზადებულ სხვადასხვა ქეისებზე. პ</w:t>
            </w:r>
            <w:r w:rsidR="00377BEC" w:rsidRPr="00A12447">
              <w:rPr>
                <w:rFonts w:ascii="Sylfaen" w:hAnsi="Sylfaen"/>
                <w:sz w:val="20"/>
                <w:szCs w:val="20"/>
                <w:lang w:val="ka-GE"/>
              </w:rPr>
              <w:t>რ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ოფესიული სტუდენტები</w:t>
            </w:r>
            <w:r w:rsidR="009C080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ინდივ</w:t>
            </w:r>
            <w:r w:rsidR="00377BEC" w:rsidRPr="00A1244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დუალურად, წყვილებში და ჯგუფებში . </w:t>
            </w:r>
          </w:p>
        </w:tc>
        <w:tc>
          <w:tcPr>
            <w:tcW w:w="947" w:type="pct"/>
          </w:tcPr>
          <w:p w14:paraId="39ADA28D" w14:textId="77777777" w:rsidR="008F0E65" w:rsidRPr="00A12447" w:rsidRDefault="008F0E65" w:rsidP="009E26D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ზეპირი/წერილობითი  შეფასება</w:t>
            </w:r>
          </w:p>
          <w:p w14:paraId="33EF6D10" w14:textId="5BB80A04" w:rsidR="008F0E65" w:rsidRPr="00A12447" w:rsidRDefault="008F0E65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მასწავლებელი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გამოკითხავს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სტუდენტს</w:t>
            </w:r>
            <w:r w:rsidR="009C0807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თეორიულ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მასალას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წინასწარ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მომზადებული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შეკითხვებით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A12447">
              <w:rPr>
                <w:sz w:val="20"/>
                <w:szCs w:val="20"/>
                <w:lang w:val="ka-GE"/>
              </w:rPr>
              <w:t>/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ტესტით</w:t>
            </w:r>
          </w:p>
        </w:tc>
        <w:tc>
          <w:tcPr>
            <w:tcW w:w="1102" w:type="pct"/>
          </w:tcPr>
          <w:p w14:paraId="59A8D7B5" w14:textId="77777777" w:rsidR="008F0E65" w:rsidRPr="00A12447" w:rsidRDefault="008F0E65" w:rsidP="00ED199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გამოკითხვა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ზეპირი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წერილობითი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მტკიცებულება</w:t>
            </w:r>
          </w:p>
          <w:p w14:paraId="3D6821C8" w14:textId="77777777" w:rsidR="008F0E65" w:rsidRPr="00A12447" w:rsidRDefault="008F0E65" w:rsidP="00ED1999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ზეპირი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მასწავლებლის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დაწესებულების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წარმომადგენლის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შევსებული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კითხვარი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შეფასების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ფურცელი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ვიდეოჩანაწერი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აუდიოჩანაწერი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5EE4C621" w14:textId="5B773DC2" w:rsidR="008F0E65" w:rsidRPr="00A12447" w:rsidRDefault="008F0E65" w:rsidP="00ED1999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ბ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სტუდენტის</w:t>
            </w:r>
            <w:r w:rsidR="009C0807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ნამუშევარი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რომელიც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ადასტურებს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ცოდნას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უნარს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კომპეტენციას</w:t>
            </w:r>
          </w:p>
          <w:p w14:paraId="0991BCFA" w14:textId="77777777" w:rsidR="008F0E65" w:rsidRPr="00A12447" w:rsidRDefault="008F0E65" w:rsidP="00ED1999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ელექტრონულად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ჩატარებული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გამოკითხვა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ელექტრონულად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ნამუშევარი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რომელიც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ადასტურებს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ცოდნას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უნარს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კომპეტენციას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337CE04" w14:textId="77777777" w:rsidR="008F0E65" w:rsidRPr="00A12447" w:rsidRDefault="008F0E65" w:rsidP="00ED199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C0807" w:rsidRPr="00A12447" w14:paraId="3C10D74E" w14:textId="77777777" w:rsidTr="00AE45DF">
        <w:tc>
          <w:tcPr>
            <w:tcW w:w="718" w:type="pct"/>
          </w:tcPr>
          <w:p w14:paraId="542B3686" w14:textId="199CF29F" w:rsidR="009C0807" w:rsidRPr="00A12447" w:rsidRDefault="009C0807" w:rsidP="009C080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14:paraId="533AF36B" w14:textId="159CE33D" w:rsidR="009C0807" w:rsidRPr="00A12447" w:rsidRDefault="009C0807" w:rsidP="009C0807">
            <w:pPr>
              <w:pStyle w:val="ListParagraph"/>
              <w:numPr>
                <w:ilvl w:val="0"/>
                <w:numId w:val="34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ბუნებრივი და ხელოვნური საიზოლაციო მასალები (ელეგაზი) მათ თვისებები და გამოყენების სფერო;</w:t>
            </w:r>
          </w:p>
          <w:p w14:paraId="17992FA2" w14:textId="488D5817" w:rsidR="009C0807" w:rsidRPr="00A12447" w:rsidRDefault="009C0807" w:rsidP="009C0807">
            <w:pPr>
              <w:pStyle w:val="ListParagraph"/>
              <w:numPr>
                <w:ilvl w:val="0"/>
                <w:numId w:val="34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თხევადი საიზოლაციო მასალები მათი  თვისებები და გამოყენების სფერო. ექსპლოატაციისას  თვისებების ცვლილების გამოვლენის მეთოდები;</w:t>
            </w:r>
          </w:p>
          <w:p w14:paraId="6AC51292" w14:textId="3EC66723" w:rsidR="009C0807" w:rsidRPr="00A12447" w:rsidRDefault="009C0807" w:rsidP="009C0807">
            <w:pPr>
              <w:pStyle w:val="ListParagraph"/>
              <w:numPr>
                <w:ilvl w:val="0"/>
                <w:numId w:val="34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არაორგანული წარმოშობის მყარი საიზოლაციო მასალების თვისებები და მათი გამოყენების სფერო;</w:t>
            </w:r>
          </w:p>
          <w:p w14:paraId="25665823" w14:textId="6F47371A" w:rsidR="009C0807" w:rsidRPr="00A12447" w:rsidRDefault="009C0807" w:rsidP="009C0807">
            <w:pPr>
              <w:pStyle w:val="ListParagraph"/>
              <w:numPr>
                <w:ilvl w:val="0"/>
                <w:numId w:val="34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ბოჭკოვან საიზოლაციო მასალები და მათი გამოყენების სფერო;</w:t>
            </w:r>
          </w:p>
          <w:p w14:paraId="624FFC2C" w14:textId="52E96AF9" w:rsidR="009C0807" w:rsidRPr="00A12447" w:rsidRDefault="009C0807" w:rsidP="009C0807">
            <w:pPr>
              <w:pStyle w:val="ListParagraph"/>
              <w:numPr>
                <w:ilvl w:val="0"/>
                <w:numId w:val="34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პოლიმერული, პლასტმასების და სხვა ორგანული წარმოშობის საიზოლაციო მასალების  თვისებები  და გამოყენების სფერო;</w:t>
            </w:r>
          </w:p>
          <w:p w14:paraId="18D78913" w14:textId="10591511" w:rsidR="009C0807" w:rsidRPr="00A12447" w:rsidRDefault="009C0807" w:rsidP="009C0807">
            <w:pPr>
              <w:pStyle w:val="ListParagraph"/>
              <w:numPr>
                <w:ilvl w:val="0"/>
                <w:numId w:val="34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მრავალკომპონენტიანი და კომპოზიციური საიზოლაციო სისტემების შექმნის მეთოდები და მათი ექსპლოატაციის თავისებურებები.</w:t>
            </w:r>
          </w:p>
        </w:tc>
        <w:tc>
          <w:tcPr>
            <w:tcW w:w="952" w:type="pct"/>
          </w:tcPr>
          <w:p w14:paraId="7BDB19B2" w14:textId="77777777" w:rsidR="009C0807" w:rsidRPr="00A12447" w:rsidRDefault="009C0807" w:rsidP="009C080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ინტერაქციული ლექცია, სემინარები</w:t>
            </w:r>
          </w:p>
          <w:p w14:paraId="1FB261F1" w14:textId="66FD56B2" w:rsidR="009C0807" w:rsidRPr="00A12447" w:rsidRDefault="009C0807" w:rsidP="009C080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ატარებს ინტერაქციული ლექციას, იყენებს თვალსაჩინოებებს. ლექციის პროცესში კითხვა-პასუხის რეჟიმში ჩართული არიან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. 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სემინარებზე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პროფესიული მასწავლებლის მიერ მომზადებულ სხვადასხვა ქეისებზე.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ინდივიდუალურად, წყვილებში და ჯგუფებში . </w:t>
            </w:r>
          </w:p>
        </w:tc>
        <w:tc>
          <w:tcPr>
            <w:tcW w:w="947" w:type="pct"/>
          </w:tcPr>
          <w:p w14:paraId="0B5EAF3F" w14:textId="77777777" w:rsidR="009C0807" w:rsidRPr="00A12447" w:rsidRDefault="009C0807" w:rsidP="009C080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ზეპირი/წერილობითი  შეფასება</w:t>
            </w:r>
          </w:p>
          <w:p w14:paraId="19640B55" w14:textId="4A75C1B4" w:rsidR="009C0807" w:rsidRPr="00A12447" w:rsidRDefault="009C0807" w:rsidP="009C080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მასწავლებელი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გამოკითხავს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თეორიულ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მასალას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წინასწარ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მომზადებული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შეკითხვებით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A12447">
              <w:rPr>
                <w:sz w:val="20"/>
                <w:szCs w:val="20"/>
                <w:lang w:val="ka-GE"/>
              </w:rPr>
              <w:t>/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ტესტით</w:t>
            </w:r>
          </w:p>
        </w:tc>
        <w:tc>
          <w:tcPr>
            <w:tcW w:w="1102" w:type="pct"/>
          </w:tcPr>
          <w:p w14:paraId="2294EA9D" w14:textId="77777777" w:rsidR="009C0807" w:rsidRPr="00A12447" w:rsidRDefault="009C0807" w:rsidP="009C080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გამოკითხვა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ზეპირი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წერილობითი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მტკიცებულება</w:t>
            </w:r>
          </w:p>
          <w:p w14:paraId="45F942CE" w14:textId="77777777" w:rsidR="009C0807" w:rsidRPr="00A12447" w:rsidRDefault="009C0807" w:rsidP="009C080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ზეპირი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მასწავლებლის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დაწესებულების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წარმომადგენლის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შევსებული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კითხვარი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შეფასების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ფურცელი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ვიდეოჩანაწერი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აუდიოჩანაწერი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0684B467" w14:textId="77777777" w:rsidR="009C0807" w:rsidRPr="00A12447" w:rsidRDefault="009C0807" w:rsidP="009C080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ბ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სტუდენტის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ნამუშევარი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რომელიც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ადასტურებს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ცოდნას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უნარს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კომპეტენციას</w:t>
            </w:r>
          </w:p>
          <w:p w14:paraId="2C09858C" w14:textId="77777777" w:rsidR="009C0807" w:rsidRPr="00A12447" w:rsidRDefault="009C0807" w:rsidP="009C080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ელექტრონულად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ჩატარებული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გამოკითხვა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ელექტრონულად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ნამუშევარი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რომელიც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ადასტურებს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ცოდნას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უნარს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კომპეტენციას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E1378DF" w14:textId="77777777" w:rsidR="009C0807" w:rsidRPr="00A12447" w:rsidRDefault="009C0807" w:rsidP="009C080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C0807" w:rsidRPr="00A12447" w14:paraId="38A5E0AC" w14:textId="77777777" w:rsidTr="00AE45DF">
        <w:tc>
          <w:tcPr>
            <w:tcW w:w="718" w:type="pct"/>
          </w:tcPr>
          <w:p w14:paraId="51C5AAB7" w14:textId="3418F37D" w:rsidR="009C0807" w:rsidRPr="00A12447" w:rsidRDefault="009C0807" w:rsidP="009C080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81" w:type="pct"/>
          </w:tcPr>
          <w:p w14:paraId="71793847" w14:textId="4BA5B035" w:rsidR="009C0807" w:rsidRPr="00A12447" w:rsidRDefault="009C0807" w:rsidP="009C0807">
            <w:pPr>
              <w:pStyle w:val="ListParagraph"/>
              <w:numPr>
                <w:ilvl w:val="0"/>
                <w:numId w:val="35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ელექტროოპტიკურ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</w:p>
          <w:p w14:paraId="74E642C8" w14:textId="59542AEB" w:rsidR="009C0807" w:rsidRPr="00A12447" w:rsidRDefault="009C0807" w:rsidP="009C0807">
            <w:pPr>
              <w:pStyle w:val="ListParagraph"/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მასალებ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მათ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თვისებებ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9CE931" w14:textId="39DF3D52" w:rsidR="009C0807" w:rsidRPr="00A12447" w:rsidRDefault="009C0807" w:rsidP="009C0807">
            <w:pPr>
              <w:pStyle w:val="ListParagraph"/>
              <w:numPr>
                <w:ilvl w:val="0"/>
                <w:numId w:val="35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ელექტროოპტიკური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სფერო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ექსპლოატაციის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თავისებურებებ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EAAE46D" w14:textId="399CDE2C" w:rsidR="009C0807" w:rsidRPr="00A12447" w:rsidRDefault="009C0807" w:rsidP="009C0807">
            <w:pPr>
              <w:pStyle w:val="ListParagraph"/>
              <w:numPr>
                <w:ilvl w:val="0"/>
                <w:numId w:val="35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სახის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ნახევარგამტარულ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მასალებ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მათ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მახასიათებლებ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მიღების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თავისებურებებ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0A0B74" w14:textId="0E0717AB" w:rsidR="009C0807" w:rsidRPr="00A12447" w:rsidRDefault="009C0807" w:rsidP="009C0807">
            <w:pPr>
              <w:pStyle w:val="ListParagraph"/>
              <w:numPr>
                <w:ilvl w:val="0"/>
                <w:numId w:val="35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ნახევარგამტარული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ხელსაწყოების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მუშაობის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პრინციპ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მო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ყენების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სფერო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5664385" w14:textId="0CFF608D" w:rsidR="009C0807" w:rsidRPr="00A12447" w:rsidRDefault="009C0807" w:rsidP="009C0807">
            <w:pPr>
              <w:pStyle w:val="ListParagraph"/>
              <w:numPr>
                <w:ilvl w:val="0"/>
                <w:numId w:val="35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მაგნიტიზმის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მოვლენის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არს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დამაგნიტების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პროცეს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დამაგნიტების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პროცესის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მახასიათე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ბ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თვისებებ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F39321D" w14:textId="619B8D3F" w:rsidR="009C0807" w:rsidRPr="00A12447" w:rsidRDefault="009C0807" w:rsidP="009C0807">
            <w:pPr>
              <w:pStyle w:val="ListParagraph"/>
              <w:numPr>
                <w:ilvl w:val="0"/>
                <w:numId w:val="35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მაგნიტოგამტარის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მაგნიტური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გულარების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მაგნიტური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შექმნის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მეთოდებ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მათი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მახასიათებლები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განსაზღვრის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მე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ოდებ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044527B" w14:textId="0946BACC" w:rsidR="009C0807" w:rsidRPr="00A12447" w:rsidRDefault="009C0807" w:rsidP="009C0807">
            <w:pPr>
              <w:pStyle w:val="ListParagraph"/>
              <w:numPr>
                <w:ilvl w:val="0"/>
                <w:numId w:val="35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მაგნიტურრბილ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მაგნიტურსალ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სპეციალური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დანიშნულების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მასალებ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მათი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სფერო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4B81ABB" w14:textId="77777777" w:rsidR="009C0807" w:rsidRPr="00A12447" w:rsidRDefault="009C0807" w:rsidP="009C0807">
            <w:pPr>
              <w:pStyle w:val="ListParagraph"/>
              <w:numPr>
                <w:ilvl w:val="0"/>
                <w:numId w:val="35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პლაზმის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მიღების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პირობებ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პლაზმაში 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მიმდინარე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ფიზიკურ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მოვლენებ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ი,</w:t>
            </w:r>
          </w:p>
          <w:p w14:paraId="081D319F" w14:textId="3C27B945" w:rsidR="009C0807" w:rsidRPr="00A12447" w:rsidRDefault="009C0807" w:rsidP="009C0807">
            <w:pPr>
              <w:pStyle w:val="ListParagraph"/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პლაზმის 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სფერო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3055AD4" w14:textId="604179BC" w:rsidR="009C0807" w:rsidRPr="00A12447" w:rsidRDefault="009C0807" w:rsidP="009C0807">
            <w:pPr>
              <w:pStyle w:val="ListParagraph"/>
              <w:numPr>
                <w:ilvl w:val="0"/>
                <w:numId w:val="35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კრიოგენურ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გამტარ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მასალებ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მათი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სფერო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7331D14" w14:textId="439C9CBA" w:rsidR="009C0807" w:rsidRPr="00A12447" w:rsidRDefault="009C0807" w:rsidP="009C0807">
            <w:pPr>
              <w:pStyle w:val="ListParagraph"/>
              <w:numPr>
                <w:ilvl w:val="0"/>
                <w:numId w:val="35"/>
              </w:numPr>
              <w:tabs>
                <w:tab w:val="left" w:pos="277"/>
              </w:tabs>
              <w:ind w:left="0" w:firstLine="2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ზეგამტარობის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მოვლენა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ზეგამტარ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სფეროს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FDEC1D5" w14:textId="77777777" w:rsidR="009C0807" w:rsidRPr="00A12447" w:rsidRDefault="009C0807" w:rsidP="009C080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ინტერაქციული ლექცია, სემინარები</w:t>
            </w:r>
          </w:p>
          <w:p w14:paraId="6EEF3FA3" w14:textId="1FF3D97C" w:rsidR="009C0807" w:rsidRPr="00A12447" w:rsidRDefault="009C0807" w:rsidP="009C080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ატარებს ინტერაქციული ლექციას, იყენებს თვალსაჩინოებებს. ლექციის პროცესში კითხვა-პასუხის რეჟიმში ჩართული არიან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. 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სემინარებზე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პროფესიული მასწავლებლის მიერ მომზადებულ სხვადასხვა ქეისებზე.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ინდივიდუალურად, წყვილებში და ჯგუფებში . </w:t>
            </w:r>
          </w:p>
        </w:tc>
        <w:tc>
          <w:tcPr>
            <w:tcW w:w="947" w:type="pct"/>
          </w:tcPr>
          <w:p w14:paraId="45FFC9EF" w14:textId="77777777" w:rsidR="009C0807" w:rsidRPr="00A12447" w:rsidRDefault="009C0807" w:rsidP="009C080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ზეპირი/წერილობითი  შეფასება</w:t>
            </w:r>
          </w:p>
          <w:p w14:paraId="6B6932F8" w14:textId="00F2BBA8" w:rsidR="009C0807" w:rsidRPr="00A12447" w:rsidRDefault="009C0807" w:rsidP="009C080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მასწავლებელი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გამოკითხავს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თეორიულ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მასალას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წინასწარ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მომზადებული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შეკითხვებით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A12447">
              <w:rPr>
                <w:sz w:val="20"/>
                <w:szCs w:val="20"/>
                <w:lang w:val="ka-GE"/>
              </w:rPr>
              <w:t>/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ტესტით</w:t>
            </w:r>
          </w:p>
        </w:tc>
        <w:tc>
          <w:tcPr>
            <w:tcW w:w="1102" w:type="pct"/>
          </w:tcPr>
          <w:p w14:paraId="7B15C9BC" w14:textId="77777777" w:rsidR="009C0807" w:rsidRPr="00A12447" w:rsidRDefault="009C0807" w:rsidP="009C080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გამოკითხვა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ზეპირი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წერილობითი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მტკიცებულება</w:t>
            </w:r>
          </w:p>
          <w:p w14:paraId="0DE929DC" w14:textId="77777777" w:rsidR="009C0807" w:rsidRPr="00A12447" w:rsidRDefault="009C0807" w:rsidP="009C080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ზეპირი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მასწავლებლის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დაწესებულების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წარმომადგენლის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შევსებული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კითხვარი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შეფასების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ფურცელი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ვიდეოჩანაწერი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აუდიოჩანაწერი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44F7A5FA" w14:textId="77777777" w:rsidR="009C0807" w:rsidRPr="00A12447" w:rsidRDefault="009C0807" w:rsidP="009C080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ბ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სტუდენტის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ნამუშევარი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რომელიც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ადასტურებს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ცოდნას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უნარს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კომპეტენციას</w:t>
            </w:r>
          </w:p>
          <w:p w14:paraId="6BA7457A" w14:textId="77777777" w:rsidR="009C0807" w:rsidRPr="00A12447" w:rsidRDefault="009C0807" w:rsidP="009C080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ელექტრონულად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ჩატარებული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გამოკითხვა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ელექტრონულად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ნამუშევარი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რომელიც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ადასტურებს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ცოდნას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უნარს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კომპეტენციას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DD53D85" w14:textId="77777777" w:rsidR="009C0807" w:rsidRPr="00A12447" w:rsidRDefault="009C0807" w:rsidP="009C080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C0807" w:rsidRPr="00A12447" w14:paraId="6BEAF32B" w14:textId="77777777" w:rsidTr="00AE45DF">
        <w:tc>
          <w:tcPr>
            <w:tcW w:w="718" w:type="pct"/>
          </w:tcPr>
          <w:p w14:paraId="4EA8F9A7" w14:textId="5270F866" w:rsidR="009C0807" w:rsidRPr="00A12447" w:rsidRDefault="009C0807" w:rsidP="009C080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81" w:type="pct"/>
          </w:tcPr>
          <w:p w14:paraId="6722EDB1" w14:textId="6A356D0D" w:rsidR="009C0807" w:rsidRPr="00A12447" w:rsidRDefault="009C0807" w:rsidP="009C0807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დიელექტრიკები; </w:t>
            </w:r>
          </w:p>
          <w:p w14:paraId="5343AF20" w14:textId="77777777" w:rsidR="009C0807" w:rsidRPr="00A12447" w:rsidRDefault="009C0807" w:rsidP="009C0807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დიელექტრიკში დენის გავლის მექანიზმი, ზედაპირული და მოცულობითი წინაღობა, წინაღობის განსაზღვრის მეთოდები,</w:t>
            </w:r>
          </w:p>
          <w:p w14:paraId="420594DD" w14:textId="5AFB60CF" w:rsidR="009C0807" w:rsidRPr="00A12447" w:rsidRDefault="009C0807" w:rsidP="009C0807">
            <w:pPr>
              <w:pStyle w:val="ListParagraph"/>
              <w:tabs>
                <w:tab w:val="left" w:pos="217"/>
              </w:tabs>
              <w:ind w:left="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      წინაღობის დამოკიდებულება გარეშე ფაქტორებზე; </w:t>
            </w:r>
          </w:p>
          <w:p w14:paraId="6B2CBBE6" w14:textId="78BDCFBE" w:rsidR="009C0807" w:rsidRPr="00A12447" w:rsidRDefault="009C0807" w:rsidP="009C0807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დიელექტრიკული დანაკარგები;</w:t>
            </w:r>
          </w:p>
          <w:p w14:paraId="4E0EB37C" w14:textId="24D7B778" w:rsidR="009C0807" w:rsidRPr="00A12447" w:rsidRDefault="009C0807" w:rsidP="009C0807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აირადი, თხევადი და მყარი იზოლაციის ელექტრული გარღვევა  ერთგვაროვან და არაერთგვაროვან ველში, მახასიათებელი პარამეტრები, </w:t>
            </w:r>
          </w:p>
          <w:p w14:paraId="2E3149B0" w14:textId="02A62B6C" w:rsidR="009C0807" w:rsidRPr="00A12447" w:rsidRDefault="009C0807" w:rsidP="009C0807">
            <w:pPr>
              <w:pStyle w:val="ListParagraph"/>
              <w:tabs>
                <w:tab w:val="left" w:pos="217"/>
              </w:tabs>
              <w:ind w:left="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      პარამეტრების მახასითებლების დამოკიდებულება გარეშე ფაქტორებზე;</w:t>
            </w:r>
          </w:p>
          <w:p w14:paraId="33E4A467" w14:textId="05946694" w:rsidR="009C0807" w:rsidRPr="00A12447" w:rsidRDefault="009C0807" w:rsidP="009C0807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ნაწილობრივი გარღვევის და ზედაპირული გადაფარვის განვითარების პირობები და მახასიათებლები;</w:t>
            </w:r>
          </w:p>
          <w:p w14:paraId="6583D77C" w14:textId="6FE5571B" w:rsidR="009C0807" w:rsidRPr="00A12447" w:rsidRDefault="009C0807" w:rsidP="009C0807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იზოლაციის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დიელექტრიკის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)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სითბომედეგობის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კლასები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F21D5F6" w14:textId="77777777" w:rsidR="009C0807" w:rsidRPr="00A12447" w:rsidRDefault="009C0807" w:rsidP="009C0807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გარემოს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ტენიანობის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გავლენა იზოლაციის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მახასიათებლებზე;</w:t>
            </w:r>
          </w:p>
          <w:p w14:paraId="0DEEA89C" w14:textId="61057ECF" w:rsidR="009C0807" w:rsidRPr="00A12447" w:rsidRDefault="009C0807" w:rsidP="009C0807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წყალში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სველებადობის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37E6D56" w14:textId="7F008C9E" w:rsidR="009C0807" w:rsidRPr="00A12447" w:rsidRDefault="009C0807" w:rsidP="009C0807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რადიაციის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აგრესიული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გარემოს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გავლენა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დიელექტრიიკის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თვისებებზე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6911E125" w14:textId="77777777" w:rsidR="009C0807" w:rsidRPr="00A12447" w:rsidRDefault="009C0807" w:rsidP="009C080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ინტერაქციული ლექცია, სემინარები</w:t>
            </w:r>
          </w:p>
          <w:p w14:paraId="643544C5" w14:textId="49702748" w:rsidR="009C0807" w:rsidRPr="00A12447" w:rsidRDefault="009C0807" w:rsidP="009C080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ატარებს ინტერაქციული ლექციას, იყენებს თვალსაჩინოებებს. ლექციის პროცესში კითხვა-პასუხის რეჟიმში ჩართული არიან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. 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სემინარებზე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პროფესიული მასწავლებლის მიერ მომზადებულ სხვადასხვა ქეისებზე.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ინდივიდუალურად, წყვილებში და ჯგუფებში . </w:t>
            </w:r>
          </w:p>
        </w:tc>
        <w:tc>
          <w:tcPr>
            <w:tcW w:w="947" w:type="pct"/>
          </w:tcPr>
          <w:p w14:paraId="363AC5D9" w14:textId="77777777" w:rsidR="009C0807" w:rsidRPr="00A12447" w:rsidRDefault="009C0807" w:rsidP="009C080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ზეპირი/წერილობითი  შეფასება</w:t>
            </w:r>
          </w:p>
          <w:p w14:paraId="6A9C332C" w14:textId="07C4D3E0" w:rsidR="009C0807" w:rsidRPr="00A12447" w:rsidRDefault="009C0807" w:rsidP="009C080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მასწავლებელი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გამოკითხავს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თეორიულ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მასალას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წინასწარ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მომზადებული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შეკითხვებით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A12447">
              <w:rPr>
                <w:sz w:val="20"/>
                <w:szCs w:val="20"/>
                <w:lang w:val="ka-GE"/>
              </w:rPr>
              <w:t>/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A12447">
              <w:rPr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ტესტით</w:t>
            </w:r>
          </w:p>
        </w:tc>
        <w:tc>
          <w:tcPr>
            <w:tcW w:w="1102" w:type="pct"/>
          </w:tcPr>
          <w:p w14:paraId="2500FB23" w14:textId="77777777" w:rsidR="009C0807" w:rsidRPr="00A12447" w:rsidRDefault="009C0807" w:rsidP="009C080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გამოკითხვა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ზეპირი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წერილობითი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მტკიცებულება</w:t>
            </w:r>
          </w:p>
          <w:p w14:paraId="31AF417C" w14:textId="77777777" w:rsidR="009C0807" w:rsidRPr="00A12447" w:rsidRDefault="009C0807" w:rsidP="009C080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ზეპირი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მასწავლებლის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დაწესებულების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წარმომადგენლის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შევსებული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კითხვარი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შეფასების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ფურცელი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ვიდეოჩანაწერი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აუდიოჩანაწერი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2B700EBC" w14:textId="77777777" w:rsidR="009C0807" w:rsidRPr="00A12447" w:rsidRDefault="009C0807" w:rsidP="009C080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ბ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სტუდენტის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ნამუშევარი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რომელიც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ადასტურებს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ცოდნას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უნარს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კომპეტენციას</w:t>
            </w:r>
          </w:p>
          <w:p w14:paraId="04F2103A" w14:textId="77777777" w:rsidR="009C0807" w:rsidRPr="00A12447" w:rsidRDefault="009C0807" w:rsidP="009C080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ელექტრონულად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ჩატარებული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გამოკითხვა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ელექტრონულად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ნამუშევარი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რომელიც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ადასტურებს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ცოდნას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უნარს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კომპეტენციას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564179F" w14:textId="77777777" w:rsidR="009C0807" w:rsidRPr="00A12447" w:rsidRDefault="009C0807" w:rsidP="009C080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8F0E65" w:rsidRPr="00A12447" w14:paraId="77B95E3C" w14:textId="77777777" w:rsidTr="00AE45DF">
        <w:tc>
          <w:tcPr>
            <w:tcW w:w="718" w:type="pct"/>
          </w:tcPr>
          <w:p w14:paraId="5B97531C" w14:textId="7019EFAB" w:rsidR="008F0E65" w:rsidRPr="00A12447" w:rsidRDefault="008F0E65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81" w:type="pct"/>
          </w:tcPr>
          <w:p w14:paraId="1A82094D" w14:textId="534B1C44" w:rsidR="008F0E65" w:rsidRPr="00A12447" w:rsidRDefault="008F0E65" w:rsidP="00ED1999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მაღალი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გამტარობის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დიდი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წინაღობის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გამტარების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ნიმუშის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სერიული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რეზისტორების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წინაღობ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გაზომვა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ტემპერატურაზე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AB9C4D" w14:textId="0C02B080" w:rsidR="008F0E65" w:rsidRPr="00A12447" w:rsidRDefault="008F0E65" w:rsidP="00ED1999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დიელექტრიკულ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შეღწევადობ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განსაზღვრა 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აგრეგატულ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მდგომარეობაში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მყოფი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დიელექტრიკებისათვის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797FAD6" w14:textId="7AE076D8" w:rsidR="008F0E65" w:rsidRPr="00A12447" w:rsidRDefault="008F0E65" w:rsidP="00ED1999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დიელექტრიკულ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დანაკერგებ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 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თხევადი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მყარი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დიელექტრიკებისათვის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ტემპერატურაზე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ველის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დაძაბულებაზე</w:t>
            </w:r>
            <w:r w:rsidR="00A1244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C7E9472" w14:textId="04A1474A" w:rsidR="008F0E65" w:rsidRPr="00A12447" w:rsidRDefault="008F0E65" w:rsidP="00ED1999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მყარი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დიელექტრიკის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ზედაპირულ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მოცულობით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წინაღობ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ტემპერატურაზე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F11B5CD" w14:textId="22A10A8A" w:rsidR="008F0E65" w:rsidRPr="00A12447" w:rsidRDefault="008F0E65" w:rsidP="00ED1999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აირადი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ჰაერი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დიელექტრიკის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გამრღვევი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ძაბვის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სიდიდ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ველის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დაძაბულობ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ელექტროდებს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შორის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მანძილის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შემთხვევაში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როგორც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ერთგვაროვან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ასევე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არაერთგვაროვან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ველში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7851E3" w14:textId="06292DBA" w:rsidR="008F0E65" w:rsidRPr="00A12447" w:rsidRDefault="008F0E65" w:rsidP="00ED1999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მყარი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დიეექტრიკის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ელექტროტექნიკური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ქაღალდის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ელექტრული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სიმტკიცის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სიდიდ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3EA5831" w14:textId="26DF5655" w:rsidR="008F0E65" w:rsidRPr="00A12447" w:rsidRDefault="008F0E65" w:rsidP="00ED1999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ტიპის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ნახევრად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გამტარის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წინაღობის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დამოკიდებულებ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ტემპერატურაზე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462AC4" w14:textId="663BD154" w:rsidR="008F0E65" w:rsidRPr="00A12447" w:rsidRDefault="008F0E65" w:rsidP="00ED1999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ტიპის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ნახევრადგამტარის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წინაღობის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დამოკიდებულებ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განათებაზე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ძაბვაზე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75C381B" w14:textId="21C8E3E8" w:rsidR="008F0E65" w:rsidRPr="00A12447" w:rsidRDefault="008F0E65" w:rsidP="00ED1999">
            <w:pPr>
              <w:pStyle w:val="ListParagraph"/>
              <w:numPr>
                <w:ilvl w:val="0"/>
                <w:numId w:val="37"/>
              </w:numPr>
              <w:tabs>
                <w:tab w:val="left" w:pos="217"/>
              </w:tabs>
              <w:ind w:left="22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თხევადი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დიელექტრიკის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დიელექტრიკულ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დანაკარგებ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A1244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en-US"/>
              </w:rPr>
              <w:t>ტემპერატურაზე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განსაზღვრა.</w:t>
            </w:r>
          </w:p>
        </w:tc>
        <w:tc>
          <w:tcPr>
            <w:tcW w:w="952" w:type="pct"/>
          </w:tcPr>
          <w:p w14:paraId="16DBB579" w14:textId="77777777" w:rsidR="008F0E65" w:rsidRPr="00A12447" w:rsidRDefault="008F0E65" w:rsidP="009E26D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14:paraId="05CD9E3B" w14:textId="77777777" w:rsidR="008F0E65" w:rsidRPr="00A12447" w:rsidRDefault="008F0E65" w:rsidP="009E26D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7E142F9" w14:textId="358444A8" w:rsidR="008F0E65" w:rsidRPr="00A12447" w:rsidRDefault="008F0E65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 w:rsidR="009C080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</w:t>
            </w:r>
            <w:r w:rsidR="009B128A" w:rsidRPr="00A12447">
              <w:rPr>
                <w:rFonts w:ascii="Sylfaen" w:hAnsi="Sylfaen"/>
                <w:sz w:val="20"/>
                <w:szCs w:val="20"/>
                <w:lang w:val="ka-GE"/>
              </w:rPr>
              <w:t>ინ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ეობისას პროფესიულ სტუდენტებს</w:t>
            </w:r>
            <w:r w:rsidR="009C0807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ამუშ</w:t>
            </w:r>
            <w:r w:rsidR="009B128A" w:rsidRPr="00A12447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ვებს პრაქტიკულ უნარების  გამომუშავებაზე. პროფესიული სტუდენტები</w:t>
            </w:r>
            <w:r w:rsidR="009C080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</w:t>
            </w:r>
            <w:r w:rsidR="009B128A"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947" w:type="pct"/>
          </w:tcPr>
          <w:p w14:paraId="60BBA1A7" w14:textId="77777777" w:rsidR="008F0E65" w:rsidRPr="00A12447" w:rsidRDefault="008F0E65" w:rsidP="009E26D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14:paraId="67D2F1CB" w14:textId="03D0301C" w:rsidR="008F0E65" w:rsidRPr="00A12447" w:rsidRDefault="008F0E65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 w:rsidR="009C0807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 </w:t>
            </w:r>
            <w:r w:rsidR="009C0807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102" w:type="pct"/>
          </w:tcPr>
          <w:p w14:paraId="336A46B2" w14:textId="77777777" w:rsidR="008F0E65" w:rsidRPr="00A12447" w:rsidRDefault="008F0E65" w:rsidP="009E26D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F26EC0A" w14:textId="228FE48C" w:rsidR="008F0E65" w:rsidRPr="00A12447" w:rsidRDefault="008F0E65" w:rsidP="009E26D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9C080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14:paraId="6339F926" w14:textId="77777777" w:rsidR="008F0E65" w:rsidRPr="00A12447" w:rsidRDefault="008F0E65" w:rsidP="009E26D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292E073" w14:textId="77777777" w:rsidR="008F0E65" w:rsidRPr="00A12447" w:rsidRDefault="008F0E65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E45DF" w:rsidRPr="00A12447" w14:paraId="355F1F89" w14:textId="77777777" w:rsidTr="00AE45DF">
        <w:trPr>
          <w:trHeight w:val="440"/>
        </w:trPr>
        <w:tc>
          <w:tcPr>
            <w:tcW w:w="718" w:type="pct"/>
          </w:tcPr>
          <w:p w14:paraId="1691370E" w14:textId="78AA5682" w:rsidR="00AE45DF" w:rsidRPr="00A12447" w:rsidRDefault="00AE45DF" w:rsidP="001747C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AE45DF" w:rsidRPr="00A12447" w:rsidRDefault="00AE45DF" w:rsidP="00AC3FF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1960E5DD" w14:textId="77777777" w:rsidR="00AE45DF" w:rsidRPr="00A12447" w:rsidRDefault="00AE45DF" w:rsidP="001747CF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890B591" w14:textId="77777777" w:rsidR="00ED1999" w:rsidRDefault="00ED1999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2922E42" w14:textId="77777777" w:rsidR="00ED1999" w:rsidRDefault="00ED1999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FED04C" w:rsidR="00637623" w:rsidRPr="00A1244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12447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12447">
        <w:rPr>
          <w:rFonts w:ascii="Sylfaen" w:hAnsi="Sylfaen" w:cs="Arial"/>
          <w:b/>
          <w:sz w:val="20"/>
          <w:szCs w:val="20"/>
          <w:lang w:val="en-US"/>
        </w:rPr>
        <w:t>.</w:t>
      </w:r>
      <w:r w:rsidRPr="00A12447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12447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A12447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A12447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1244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A12447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A12447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A12447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A12447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A12447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A12447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C0807" w:rsidRPr="00A12447" w14:paraId="37AB08AA" w14:textId="6EEED16B" w:rsidTr="00D5092F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C0807" w:rsidRPr="00A12447" w:rsidRDefault="009C080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5A3551C" w:rsidR="009C0807" w:rsidRPr="00A12447" w:rsidRDefault="009C080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604E2AB" w:rsidR="009C0807" w:rsidRPr="00A12447" w:rsidRDefault="009C080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4E65A36" w:rsidR="009C0807" w:rsidRPr="00A12447" w:rsidRDefault="009C080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4976351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9C0807" w:rsidRPr="00A12447" w14:paraId="3C31C093" w14:textId="1C0ED0AB" w:rsidTr="00E467C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C0807" w:rsidRPr="00A12447" w:rsidRDefault="009C080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478AF9D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4F5C651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41FAFE5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C0AC795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807" w:rsidRPr="00A12447" w14:paraId="5E2E37A8" w14:textId="77777777" w:rsidTr="00B432D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5E07F" w14:textId="182E9C7B" w:rsidR="009C0807" w:rsidRPr="00A12447" w:rsidRDefault="009C080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23DB4" w14:textId="2CE1EA61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60CDE" w14:textId="13C5F8AE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85879" w14:textId="0EABBBC9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6D9CC" w14:textId="033B53FA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807" w:rsidRPr="00A12447" w14:paraId="374EBCD3" w14:textId="77777777" w:rsidTr="002B4AF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A0BFD" w14:textId="4F35EAEE" w:rsidR="009C0807" w:rsidRPr="00A12447" w:rsidRDefault="009C080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AA83A" w14:textId="5D5A09D1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47F35" w14:textId="71E9436F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0C854" w14:textId="6D4FCE75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22192" w14:textId="4DDBCA12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807" w:rsidRPr="00A12447" w14:paraId="7DA92C0C" w14:textId="77777777" w:rsidTr="00D716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E7F96" w14:textId="62829AE7" w:rsidR="009C0807" w:rsidRPr="00A12447" w:rsidRDefault="009C080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16CEC" w14:textId="72294E07" w:rsidR="009C0807" w:rsidRPr="00A12447" w:rsidRDefault="009C0807" w:rsidP="009544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5287" w14:textId="1CCCDC02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6F91B" w14:textId="29B04070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F6883" w14:textId="3A48FC15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807" w:rsidRPr="00A12447" w14:paraId="54AD1B66" w14:textId="5458DF4A" w:rsidTr="00D716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C0807" w:rsidRPr="00A12447" w:rsidRDefault="009C0807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62378D3C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54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7A20F4BE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8322FBC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ACD1AC9" w:rsidR="009C0807" w:rsidRPr="00A12447" w:rsidRDefault="009C080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A1244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A12447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1244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12447">
        <w:rPr>
          <w:rFonts w:ascii="Sylfaen" w:hAnsi="Sylfaen" w:cs="Arial"/>
          <w:b/>
          <w:sz w:val="20"/>
          <w:szCs w:val="20"/>
          <w:lang w:val="ka-GE"/>
        </w:rPr>
        <w:t>3</w:t>
      </w:r>
      <w:r w:rsidRPr="00A1244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1244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49855D6" w14:textId="2B6BAA00" w:rsidR="005375C7" w:rsidRPr="00A12447" w:rsidRDefault="00DC5D0E" w:rsidP="00DB2F80">
      <w:pPr>
        <w:pStyle w:val="ListParagraph"/>
        <w:numPr>
          <w:ilvl w:val="0"/>
          <w:numId w:val="48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12447">
        <w:rPr>
          <w:rFonts w:ascii="Sylfaen" w:hAnsi="Sylfaen" w:cs="Arial"/>
          <w:sz w:val="20"/>
          <w:szCs w:val="20"/>
          <w:lang w:val="ka-GE"/>
        </w:rPr>
        <w:t xml:space="preserve">რ . ჩიხლაძე, კ.ნაცვლიშვილი, “ელექტროტექნიკური მასალები“ ტექნიკური უნივერსიტეტი, 2007 წ. </w:t>
      </w:r>
    </w:p>
    <w:p w14:paraId="19049925" w14:textId="2B5424DD" w:rsidR="005375C7" w:rsidRPr="00A12447" w:rsidRDefault="00650547" w:rsidP="00DB2F80">
      <w:pPr>
        <w:pStyle w:val="ListParagraph"/>
        <w:numPr>
          <w:ilvl w:val="0"/>
          <w:numId w:val="48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hyperlink r:id="rId11" w:history="1">
        <w:r w:rsidR="00DB2F80" w:rsidRPr="00A12447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http://www.festo-didactic.com/int-en/learning-systems/courseware/electrical-engineering-electronics-plc/workbooks/fundamentals-of-circuits-with-contacts-workbook.htm?fbid=aW50LmVuLjU1Ny4xNy4xOC41NDMuNzM2Ng</w:t>
        </w:r>
      </w:hyperlink>
      <w:r w:rsidR="00DB2F80" w:rsidRPr="00A12447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55DAD873" w14:textId="2DECC18B" w:rsidR="005375C7" w:rsidRPr="00A12447" w:rsidRDefault="00650547" w:rsidP="00DB2F80">
      <w:pPr>
        <w:pStyle w:val="ListParagraph"/>
        <w:numPr>
          <w:ilvl w:val="0"/>
          <w:numId w:val="48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hyperlink r:id="rId12" w:history="1">
        <w:r w:rsidR="00DB2F80" w:rsidRPr="00A12447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http://www.festo-didactic.com/int-en/learning-systems/courseware/electrical-engineering-electronics-plc/workbooks/power-supply-systems-and-protective-measures-workbook.htm?fbid=aW50LmVuLjU1Ny4xNy4xOC41NDMuNzM2Nw</w:t>
        </w:r>
      </w:hyperlink>
      <w:r w:rsidR="00DB2F80" w:rsidRPr="00A12447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0E509A03" w14:textId="286243E1" w:rsidR="005375C7" w:rsidRPr="00A12447" w:rsidRDefault="00650547" w:rsidP="00DB2F80">
      <w:pPr>
        <w:pStyle w:val="ListParagraph"/>
        <w:numPr>
          <w:ilvl w:val="0"/>
          <w:numId w:val="48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hyperlink r:id="rId13" w:history="1">
        <w:r w:rsidR="00DB2F80" w:rsidRPr="00A12447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http://www.festo-didactic.com/int-en/learning-systems/courseware/electrical-engineering-electronics-plc/workbooks/fundamentals-of-three-phase-current-machines-workbook.htm?fbid=aW50LmVuLjU1Ny4xNy4xOC41NDMuNzM3MA</w:t>
        </w:r>
      </w:hyperlink>
      <w:r w:rsidR="00DB2F80" w:rsidRPr="00A12447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0AFABCA6" w14:textId="75EA34D9" w:rsidR="005375C7" w:rsidRPr="00A12447" w:rsidRDefault="00650547" w:rsidP="00DB2F80">
      <w:pPr>
        <w:pStyle w:val="ListParagraph"/>
        <w:numPr>
          <w:ilvl w:val="0"/>
          <w:numId w:val="48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hyperlink r:id="rId14" w:history="1">
        <w:r w:rsidR="00DB2F80" w:rsidRPr="00A12447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http://www.festo-didactic.com/int-en/learning-systems/courseware/electrical-engineering-electronics-plc/workbooks/fundamentals-of-servo-motor-drive-technology-workbook.htm?fbid=aW50LmVuLjU1Ny4xNy4xOC41NDMuNzM3MQ</w:t>
        </w:r>
      </w:hyperlink>
      <w:r w:rsidR="00DB2F80" w:rsidRPr="00A12447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5023E028" w14:textId="11710758" w:rsidR="005375C7" w:rsidRPr="00A12447" w:rsidRDefault="00650547" w:rsidP="00DB2F80">
      <w:pPr>
        <w:pStyle w:val="ListParagraph"/>
        <w:numPr>
          <w:ilvl w:val="0"/>
          <w:numId w:val="48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hyperlink r:id="rId15" w:history="1">
        <w:r w:rsidR="00DB2F80" w:rsidRPr="00A12447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http://www.festo-didactic.com/int-en/learning-systems/courseware/electrical-engineering-electronics-plc/workbooks/fundamentals-of-ac-machines-workbook.htm?fbid=aW50LmVuLjU1Ny4xNy4xOC41NDMuNzM2OQ</w:t>
        </w:r>
      </w:hyperlink>
      <w:r w:rsidR="00DB2F80" w:rsidRPr="00A12447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3D053E64" w14:textId="77777777" w:rsidR="00ED1999" w:rsidRDefault="00ED1999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D3766D0" w14:textId="77777777" w:rsidR="00ED1999" w:rsidRDefault="00ED1999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7526BD4" w14:textId="77777777" w:rsidR="009C0807" w:rsidRPr="00F4097A" w:rsidRDefault="009C0807" w:rsidP="009C080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6FFF6AF8" w14:textId="77777777" w:rsidR="009C0807" w:rsidRPr="00F4097A" w:rsidRDefault="009C0807" w:rsidP="009C080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4B7ACD2" w14:textId="77777777" w:rsidR="009C0807" w:rsidRPr="00F4097A" w:rsidRDefault="009C0807" w:rsidP="009C080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4D2B4CF1" w:rsidR="0069549F" w:rsidRPr="00A12447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12447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A12447">
        <w:rPr>
          <w:rFonts w:ascii="Sylfaen" w:hAnsi="Sylfaen" w:cs="Arial"/>
          <w:b/>
          <w:sz w:val="20"/>
          <w:szCs w:val="20"/>
          <w:lang w:val="ka-GE"/>
        </w:rPr>
        <w:t>ს</w:t>
      </w:r>
      <w:r w:rsidRPr="00A12447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A12447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69549F" w:rsidRPr="00A12447" w14:paraId="6F29092A" w14:textId="77777777" w:rsidTr="001747CF">
        <w:tc>
          <w:tcPr>
            <w:tcW w:w="274" w:type="pct"/>
          </w:tcPr>
          <w:p w14:paraId="4708DFFE" w14:textId="77777777" w:rsidR="0069549F" w:rsidRPr="00A12447" w:rsidRDefault="0069549F" w:rsidP="001747CF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3A85F9C7" w14:textId="4D55D593" w:rsidR="0069549F" w:rsidRPr="009C0807" w:rsidRDefault="009C0807" w:rsidP="001747CF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40CC0D5A" w14:textId="24BC027C" w:rsidR="0069549F" w:rsidRPr="009C0807" w:rsidRDefault="009C0807" w:rsidP="001747CF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9E26D1" w:rsidRPr="00A12447" w14:paraId="5DD694EC" w14:textId="77777777" w:rsidTr="001747CF">
        <w:tc>
          <w:tcPr>
            <w:tcW w:w="274" w:type="pct"/>
          </w:tcPr>
          <w:p w14:paraId="3F3E0BFE" w14:textId="79EFA2F4" w:rsidR="009E26D1" w:rsidRPr="00A12447" w:rsidRDefault="009E26D1" w:rsidP="001747C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4A5EE6DD" w14:textId="794B6C90" w:rsidR="009E26D1" w:rsidRPr="00A12447" w:rsidRDefault="009E26D1" w:rsidP="00F12D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ლიანა კობესაშვილი</w:t>
            </w:r>
          </w:p>
        </w:tc>
        <w:tc>
          <w:tcPr>
            <w:tcW w:w="3012" w:type="pct"/>
          </w:tcPr>
          <w:p w14:paraId="35CB9316" w14:textId="1E3DCD61" w:rsidR="009E26D1" w:rsidRPr="00A12447" w:rsidRDefault="009E26D1" w:rsidP="008A574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 w:rsidR="009C080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9C080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E26D1" w:rsidRPr="00A12447" w14:paraId="6A9045D2" w14:textId="77777777" w:rsidTr="001747CF">
        <w:tc>
          <w:tcPr>
            <w:tcW w:w="274" w:type="pct"/>
          </w:tcPr>
          <w:p w14:paraId="133280D7" w14:textId="3BD36EF8" w:rsidR="009E26D1" w:rsidRPr="00A12447" w:rsidRDefault="009E26D1" w:rsidP="001747C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138577F3" w14:textId="52176297" w:rsidR="009E26D1" w:rsidRPr="00A12447" w:rsidRDefault="009E26D1" w:rsidP="00F12D85">
            <w:pPr>
              <w:spacing w:before="60" w:after="60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ზურა</w:t>
            </w:r>
            <w:r w:rsidR="00F12D85" w:rsidRPr="00A124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ბწეროძე</w:t>
            </w:r>
          </w:p>
        </w:tc>
        <w:tc>
          <w:tcPr>
            <w:tcW w:w="3012" w:type="pct"/>
          </w:tcPr>
          <w:p w14:paraId="02574F77" w14:textId="61A72F41" w:rsidR="009E26D1" w:rsidRPr="00A12447" w:rsidRDefault="009C0807" w:rsidP="001747CF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E26D1" w:rsidRPr="00A12447" w14:paraId="346C1AD7" w14:textId="77777777" w:rsidTr="001747CF">
        <w:tc>
          <w:tcPr>
            <w:tcW w:w="274" w:type="pct"/>
          </w:tcPr>
          <w:p w14:paraId="59985B26" w14:textId="324E6B5F" w:rsidR="009E26D1" w:rsidRPr="00A12447" w:rsidRDefault="009E26D1" w:rsidP="001747C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714" w:type="pct"/>
          </w:tcPr>
          <w:p w14:paraId="44EDA762" w14:textId="0579D702" w:rsidR="009E26D1" w:rsidRPr="00A12447" w:rsidRDefault="009E26D1" w:rsidP="00F12D85">
            <w:pPr>
              <w:spacing w:before="60" w:after="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რამინ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ჩიხლაძე</w:t>
            </w:r>
          </w:p>
        </w:tc>
        <w:tc>
          <w:tcPr>
            <w:tcW w:w="3012" w:type="pct"/>
          </w:tcPr>
          <w:p w14:paraId="6C3B27A0" w14:textId="7982C0FD" w:rsidR="009E26D1" w:rsidRPr="00A12447" w:rsidRDefault="009C0807" w:rsidP="001747C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E26D1" w:rsidRPr="00A12447" w14:paraId="62F38033" w14:textId="77777777" w:rsidTr="001747CF">
        <w:tc>
          <w:tcPr>
            <w:tcW w:w="274" w:type="pct"/>
          </w:tcPr>
          <w:p w14:paraId="12D6585F" w14:textId="328A1406" w:rsidR="009E26D1" w:rsidRPr="00A12447" w:rsidRDefault="009E26D1" w:rsidP="001747C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714" w:type="pct"/>
          </w:tcPr>
          <w:p w14:paraId="4408DF4C" w14:textId="762EE871" w:rsidR="009E26D1" w:rsidRPr="00A12447" w:rsidRDefault="009E26D1" w:rsidP="00F12D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ეთევან ჩიხლაძე</w:t>
            </w:r>
          </w:p>
        </w:tc>
        <w:tc>
          <w:tcPr>
            <w:tcW w:w="3012" w:type="pct"/>
          </w:tcPr>
          <w:p w14:paraId="236B3596" w14:textId="38F1A0A9" w:rsidR="009E26D1" w:rsidRPr="00A12447" w:rsidRDefault="009C0807" w:rsidP="001747C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E26D1" w:rsidRPr="00A12447" w14:paraId="547D65BB" w14:textId="77777777" w:rsidTr="001747CF">
        <w:tc>
          <w:tcPr>
            <w:tcW w:w="274" w:type="pct"/>
          </w:tcPr>
          <w:p w14:paraId="438C98AF" w14:textId="69B4AAB2" w:rsidR="009E26D1" w:rsidRPr="00A12447" w:rsidRDefault="009E26D1" w:rsidP="001747C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714" w:type="pct"/>
          </w:tcPr>
          <w:p w14:paraId="03CA3BE8" w14:textId="53056F3D" w:rsidR="009E26D1" w:rsidRPr="00A12447" w:rsidRDefault="009E26D1" w:rsidP="00F12D85">
            <w:pPr>
              <w:spacing w:before="60" w:after="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ავთანდილ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ტორონჯაძე</w:t>
            </w:r>
          </w:p>
        </w:tc>
        <w:tc>
          <w:tcPr>
            <w:tcW w:w="3012" w:type="pct"/>
          </w:tcPr>
          <w:p w14:paraId="0068EDF4" w14:textId="1CB7DA1E" w:rsidR="009E26D1" w:rsidRPr="00A12447" w:rsidRDefault="009C0807" w:rsidP="001747C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E26D1" w:rsidRPr="00A12447" w14:paraId="20FF4B08" w14:textId="77777777" w:rsidTr="001747CF">
        <w:tc>
          <w:tcPr>
            <w:tcW w:w="274" w:type="pct"/>
          </w:tcPr>
          <w:p w14:paraId="59B1EF0F" w14:textId="7CEE4573" w:rsidR="009E26D1" w:rsidRPr="00A12447" w:rsidRDefault="009E26D1" w:rsidP="001747C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714" w:type="pct"/>
          </w:tcPr>
          <w:p w14:paraId="1A2CFCB3" w14:textId="5BEB3AEC" w:rsidR="009E26D1" w:rsidRPr="00A12447" w:rsidRDefault="009E26D1" w:rsidP="00F12D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თენგიზ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კობახიძე</w:t>
            </w:r>
          </w:p>
        </w:tc>
        <w:tc>
          <w:tcPr>
            <w:tcW w:w="3012" w:type="pct"/>
          </w:tcPr>
          <w:p w14:paraId="4AE7283B" w14:textId="6C716447" w:rsidR="009E26D1" w:rsidRPr="00A12447" w:rsidRDefault="009C0807" w:rsidP="001747C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E26D1" w:rsidRPr="00A12447" w14:paraId="14E7FADA" w14:textId="77777777" w:rsidTr="001747CF">
        <w:tc>
          <w:tcPr>
            <w:tcW w:w="274" w:type="pct"/>
          </w:tcPr>
          <w:p w14:paraId="35513FAA" w14:textId="228F4042" w:rsidR="009E26D1" w:rsidRPr="00A12447" w:rsidRDefault="009E26D1" w:rsidP="001747C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714" w:type="pct"/>
          </w:tcPr>
          <w:p w14:paraId="09041D5A" w14:textId="6CA0ED41" w:rsidR="009E26D1" w:rsidRPr="00A12447" w:rsidRDefault="009E26D1" w:rsidP="00F12D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ნინო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hAnsi="Sylfaen" w:cs="Sylfaen"/>
                <w:sz w:val="20"/>
                <w:szCs w:val="20"/>
                <w:lang w:val="ka-GE"/>
              </w:rPr>
              <w:t>ლებანიძე</w:t>
            </w:r>
          </w:p>
        </w:tc>
        <w:tc>
          <w:tcPr>
            <w:tcW w:w="3012" w:type="pct"/>
          </w:tcPr>
          <w:p w14:paraId="7DE6A8D5" w14:textId="69A38850" w:rsidR="009E26D1" w:rsidRPr="00A12447" w:rsidRDefault="009C0807" w:rsidP="001747C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</w:tbl>
    <w:p w14:paraId="2B95E403" w14:textId="77777777" w:rsidR="00DE36F8" w:rsidRPr="00A12447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AC14032" w14:textId="3FD2C3F7" w:rsidR="00497743" w:rsidRPr="009C0807" w:rsidRDefault="00FD727B" w:rsidP="009C080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C0807">
        <w:rPr>
          <w:rFonts w:ascii="Sylfaen" w:hAnsi="Sylfaen" w:cs="Arial"/>
          <w:sz w:val="20"/>
          <w:szCs w:val="20"/>
          <w:lang w:val="ka-GE"/>
        </w:rPr>
        <w:t>ინიციატორი „საქართველოს ტექნიკური გადამზადების ცენტრი“( პროექტი დაფინანსებულია „ათასწლეულის გამოწვევის ფონდი - საქართველოს“ მიერ ათასწლეულის გამოწვევის კორპორაციის მეორე კომპაქტის ფარგლებში).</w:t>
      </w:r>
    </w:p>
    <w:sectPr w:rsidR="00497743" w:rsidRPr="009C0807" w:rsidSect="000921E9">
      <w:headerReference w:type="default" r:id="rId16"/>
      <w:footerReference w:type="defaul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CDFB7" w14:textId="77777777" w:rsidR="00650547" w:rsidRDefault="00650547" w:rsidP="00185B3C">
      <w:pPr>
        <w:spacing w:after="0" w:line="240" w:lineRule="auto"/>
      </w:pPr>
      <w:r>
        <w:separator/>
      </w:r>
    </w:p>
  </w:endnote>
  <w:endnote w:type="continuationSeparator" w:id="0">
    <w:p w14:paraId="1A6EC3A4" w14:textId="77777777" w:rsidR="00650547" w:rsidRDefault="0065054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9E26D1" w:rsidRDefault="009E26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80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9E26D1" w:rsidRDefault="009E26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5F579" w14:textId="77777777" w:rsidR="00650547" w:rsidRDefault="00650547" w:rsidP="00185B3C">
      <w:pPr>
        <w:spacing w:after="0" w:line="240" w:lineRule="auto"/>
      </w:pPr>
      <w:r>
        <w:separator/>
      </w:r>
    </w:p>
  </w:footnote>
  <w:footnote w:type="continuationSeparator" w:id="0">
    <w:p w14:paraId="62F3B495" w14:textId="77777777" w:rsidR="00650547" w:rsidRDefault="0065054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9E26D1" w:rsidRPr="00C56364" w:rsidRDefault="009E26D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142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06D4B"/>
    <w:multiLevelType w:val="hybridMultilevel"/>
    <w:tmpl w:val="2FFE8726"/>
    <w:lvl w:ilvl="0" w:tplc="B3F43F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" w15:restartNumberingAfterBreak="0">
    <w:nsid w:val="02B51B1E"/>
    <w:multiLevelType w:val="hybridMultilevel"/>
    <w:tmpl w:val="21C29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14BA1"/>
    <w:multiLevelType w:val="hybridMultilevel"/>
    <w:tmpl w:val="0E38DA68"/>
    <w:lvl w:ilvl="0" w:tplc="920084EE">
      <w:start w:val="1"/>
      <w:numFmt w:val="decimal"/>
      <w:lvlText w:val="%1."/>
      <w:lvlJc w:val="left"/>
      <w:pPr>
        <w:ind w:left="426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75A8D"/>
    <w:multiLevelType w:val="hybridMultilevel"/>
    <w:tmpl w:val="D31A4878"/>
    <w:lvl w:ilvl="0" w:tplc="06483F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15A3E"/>
    <w:multiLevelType w:val="hybridMultilevel"/>
    <w:tmpl w:val="ACFA5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C1C07"/>
    <w:multiLevelType w:val="hybridMultilevel"/>
    <w:tmpl w:val="5906A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513DDE"/>
    <w:multiLevelType w:val="hybridMultilevel"/>
    <w:tmpl w:val="7932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E17C0"/>
    <w:multiLevelType w:val="hybridMultilevel"/>
    <w:tmpl w:val="A42A4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C26BB"/>
    <w:multiLevelType w:val="hybridMultilevel"/>
    <w:tmpl w:val="5EDE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1474E75"/>
    <w:multiLevelType w:val="hybridMultilevel"/>
    <w:tmpl w:val="3B8C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8246B8C"/>
    <w:multiLevelType w:val="hybridMultilevel"/>
    <w:tmpl w:val="5114E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C5F61"/>
    <w:multiLevelType w:val="hybridMultilevel"/>
    <w:tmpl w:val="D0B44928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1" w15:restartNumberingAfterBreak="0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4776D"/>
    <w:multiLevelType w:val="hybridMultilevel"/>
    <w:tmpl w:val="A3B02A7E"/>
    <w:lvl w:ilvl="0" w:tplc="C7D269F0">
      <w:start w:val="1"/>
      <w:numFmt w:val="decimal"/>
      <w:lvlText w:val="%1."/>
      <w:lvlJc w:val="left"/>
      <w:pPr>
        <w:ind w:left="35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6" w15:restartNumberingAfterBreak="0">
    <w:nsid w:val="453B1B56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55B43"/>
    <w:multiLevelType w:val="hybridMultilevel"/>
    <w:tmpl w:val="47EEC6FA"/>
    <w:lvl w:ilvl="0" w:tplc="0AB2D00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1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B14640"/>
    <w:multiLevelType w:val="hybridMultilevel"/>
    <w:tmpl w:val="9AB6A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462FC"/>
    <w:multiLevelType w:val="hybridMultilevel"/>
    <w:tmpl w:val="6B7603D0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4" w15:restartNumberingAfterBreak="0">
    <w:nsid w:val="55FC7F8B"/>
    <w:multiLevelType w:val="hybridMultilevel"/>
    <w:tmpl w:val="A02AE154"/>
    <w:lvl w:ilvl="0" w:tplc="48C2B426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5" w15:restartNumberingAfterBreak="0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7F38A4"/>
    <w:multiLevelType w:val="hybridMultilevel"/>
    <w:tmpl w:val="54F81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F0ADA"/>
    <w:multiLevelType w:val="hybridMultilevel"/>
    <w:tmpl w:val="E4728054"/>
    <w:lvl w:ilvl="0" w:tplc="AD10E10A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3" w15:restartNumberingAfterBreak="0">
    <w:nsid w:val="74117203"/>
    <w:multiLevelType w:val="hybridMultilevel"/>
    <w:tmpl w:val="58286F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75701497"/>
    <w:multiLevelType w:val="hybridMultilevel"/>
    <w:tmpl w:val="F1C0D608"/>
    <w:lvl w:ilvl="0" w:tplc="0D5CFCB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7" w15:restartNumberingAfterBreak="0">
    <w:nsid w:val="763948D3"/>
    <w:multiLevelType w:val="hybridMultilevel"/>
    <w:tmpl w:val="C34E20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5"/>
  </w:num>
  <w:num w:numId="3">
    <w:abstractNumId w:val="4"/>
  </w:num>
  <w:num w:numId="4">
    <w:abstractNumId w:val="18"/>
  </w:num>
  <w:num w:numId="5">
    <w:abstractNumId w:val="29"/>
  </w:num>
  <w:num w:numId="6">
    <w:abstractNumId w:val="24"/>
  </w:num>
  <w:num w:numId="7">
    <w:abstractNumId w:val="13"/>
  </w:num>
  <w:num w:numId="8">
    <w:abstractNumId w:val="27"/>
  </w:num>
  <w:num w:numId="9">
    <w:abstractNumId w:val="38"/>
  </w:num>
  <w:num w:numId="10">
    <w:abstractNumId w:val="40"/>
  </w:num>
  <w:num w:numId="11">
    <w:abstractNumId w:val="44"/>
  </w:num>
  <w:num w:numId="12">
    <w:abstractNumId w:val="16"/>
  </w:num>
  <w:num w:numId="13">
    <w:abstractNumId w:val="14"/>
  </w:num>
  <w:num w:numId="14">
    <w:abstractNumId w:val="17"/>
  </w:num>
  <w:num w:numId="15">
    <w:abstractNumId w:val="21"/>
  </w:num>
  <w:num w:numId="16">
    <w:abstractNumId w:val="35"/>
  </w:num>
  <w:num w:numId="17">
    <w:abstractNumId w:val="28"/>
  </w:num>
  <w:num w:numId="18">
    <w:abstractNumId w:val="6"/>
  </w:num>
  <w:num w:numId="19">
    <w:abstractNumId w:val="23"/>
  </w:num>
  <w:num w:numId="20">
    <w:abstractNumId w:val="48"/>
  </w:num>
  <w:num w:numId="21">
    <w:abstractNumId w:val="31"/>
  </w:num>
  <w:num w:numId="22">
    <w:abstractNumId w:val="41"/>
  </w:num>
  <w:num w:numId="23">
    <w:abstractNumId w:val="39"/>
  </w:num>
  <w:num w:numId="24">
    <w:abstractNumId w:val="22"/>
  </w:num>
  <w:num w:numId="25">
    <w:abstractNumId w:val="36"/>
  </w:num>
  <w:num w:numId="26">
    <w:abstractNumId w:val="46"/>
  </w:num>
  <w:num w:numId="27">
    <w:abstractNumId w:val="1"/>
  </w:num>
  <w:num w:numId="28">
    <w:abstractNumId w:val="34"/>
  </w:num>
  <w:num w:numId="29">
    <w:abstractNumId w:val="32"/>
  </w:num>
  <w:num w:numId="30">
    <w:abstractNumId w:val="0"/>
  </w:num>
  <w:num w:numId="31">
    <w:abstractNumId w:val="26"/>
  </w:num>
  <w:num w:numId="32">
    <w:abstractNumId w:val="19"/>
  </w:num>
  <w:num w:numId="33">
    <w:abstractNumId w:val="3"/>
  </w:num>
  <w:num w:numId="34">
    <w:abstractNumId w:val="2"/>
  </w:num>
  <w:num w:numId="35">
    <w:abstractNumId w:val="15"/>
  </w:num>
  <w:num w:numId="36">
    <w:abstractNumId w:val="5"/>
  </w:num>
  <w:num w:numId="37">
    <w:abstractNumId w:val="12"/>
  </w:num>
  <w:num w:numId="38">
    <w:abstractNumId w:val="9"/>
  </w:num>
  <w:num w:numId="39">
    <w:abstractNumId w:val="20"/>
  </w:num>
  <w:num w:numId="40">
    <w:abstractNumId w:val="30"/>
  </w:num>
  <w:num w:numId="41">
    <w:abstractNumId w:val="43"/>
  </w:num>
  <w:num w:numId="42">
    <w:abstractNumId w:val="33"/>
  </w:num>
  <w:num w:numId="43">
    <w:abstractNumId w:val="37"/>
  </w:num>
  <w:num w:numId="44">
    <w:abstractNumId w:val="42"/>
  </w:num>
  <w:num w:numId="45">
    <w:abstractNumId w:val="25"/>
  </w:num>
  <w:num w:numId="46">
    <w:abstractNumId w:val="7"/>
  </w:num>
  <w:num w:numId="47">
    <w:abstractNumId w:val="47"/>
  </w:num>
  <w:num w:numId="48">
    <w:abstractNumId w:val="11"/>
  </w:num>
  <w:num w:numId="4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4310"/>
    <w:rsid w:val="00006AD1"/>
    <w:rsid w:val="00011774"/>
    <w:rsid w:val="00014754"/>
    <w:rsid w:val="00016C93"/>
    <w:rsid w:val="00017A37"/>
    <w:rsid w:val="000230FB"/>
    <w:rsid w:val="000242F9"/>
    <w:rsid w:val="00024577"/>
    <w:rsid w:val="000270A3"/>
    <w:rsid w:val="00031AA8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52BB"/>
    <w:rsid w:val="000E7983"/>
    <w:rsid w:val="000F009F"/>
    <w:rsid w:val="000F113D"/>
    <w:rsid w:val="000F3FB0"/>
    <w:rsid w:val="000F4D64"/>
    <w:rsid w:val="00101051"/>
    <w:rsid w:val="001015D3"/>
    <w:rsid w:val="001033F3"/>
    <w:rsid w:val="0010351F"/>
    <w:rsid w:val="0010588D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3FBB"/>
    <w:rsid w:val="001360C8"/>
    <w:rsid w:val="00136B8A"/>
    <w:rsid w:val="00143D46"/>
    <w:rsid w:val="00144304"/>
    <w:rsid w:val="00163D53"/>
    <w:rsid w:val="00165645"/>
    <w:rsid w:val="001747CF"/>
    <w:rsid w:val="00174F99"/>
    <w:rsid w:val="00185B3C"/>
    <w:rsid w:val="00195293"/>
    <w:rsid w:val="00195412"/>
    <w:rsid w:val="00196C42"/>
    <w:rsid w:val="00197770"/>
    <w:rsid w:val="001A42DE"/>
    <w:rsid w:val="001A4739"/>
    <w:rsid w:val="001A52F1"/>
    <w:rsid w:val="001A7D8F"/>
    <w:rsid w:val="001B04B1"/>
    <w:rsid w:val="001B1577"/>
    <w:rsid w:val="001B3358"/>
    <w:rsid w:val="001B5DED"/>
    <w:rsid w:val="001B6717"/>
    <w:rsid w:val="001C2E3A"/>
    <w:rsid w:val="001D3F24"/>
    <w:rsid w:val="001D6034"/>
    <w:rsid w:val="001E7897"/>
    <w:rsid w:val="001E79FA"/>
    <w:rsid w:val="00202F99"/>
    <w:rsid w:val="00212C1E"/>
    <w:rsid w:val="00216343"/>
    <w:rsid w:val="00221256"/>
    <w:rsid w:val="00223153"/>
    <w:rsid w:val="00235C64"/>
    <w:rsid w:val="00241FE5"/>
    <w:rsid w:val="00243845"/>
    <w:rsid w:val="00244A3A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342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3D21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4BC7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77BEC"/>
    <w:rsid w:val="00381879"/>
    <w:rsid w:val="00384B2B"/>
    <w:rsid w:val="003872D9"/>
    <w:rsid w:val="003A40C3"/>
    <w:rsid w:val="003A5138"/>
    <w:rsid w:val="003A52CD"/>
    <w:rsid w:val="003B23A0"/>
    <w:rsid w:val="003B5454"/>
    <w:rsid w:val="003D2629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25D82"/>
    <w:rsid w:val="004306C8"/>
    <w:rsid w:val="004318E0"/>
    <w:rsid w:val="004326F1"/>
    <w:rsid w:val="004344EA"/>
    <w:rsid w:val="0044166A"/>
    <w:rsid w:val="0044274A"/>
    <w:rsid w:val="004439AA"/>
    <w:rsid w:val="004503F9"/>
    <w:rsid w:val="00451143"/>
    <w:rsid w:val="00451D59"/>
    <w:rsid w:val="00453C29"/>
    <w:rsid w:val="00455F5D"/>
    <w:rsid w:val="00460555"/>
    <w:rsid w:val="004626CB"/>
    <w:rsid w:val="00463FBB"/>
    <w:rsid w:val="00475DB8"/>
    <w:rsid w:val="0048390D"/>
    <w:rsid w:val="00486A54"/>
    <w:rsid w:val="00490842"/>
    <w:rsid w:val="00492F66"/>
    <w:rsid w:val="00497743"/>
    <w:rsid w:val="004B0BD5"/>
    <w:rsid w:val="004B358E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375C7"/>
    <w:rsid w:val="00545F4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2548"/>
    <w:rsid w:val="005A4467"/>
    <w:rsid w:val="005C51A0"/>
    <w:rsid w:val="005C5670"/>
    <w:rsid w:val="005D0182"/>
    <w:rsid w:val="005D152C"/>
    <w:rsid w:val="005D4196"/>
    <w:rsid w:val="005D6C94"/>
    <w:rsid w:val="005E1A29"/>
    <w:rsid w:val="005E4152"/>
    <w:rsid w:val="005E531C"/>
    <w:rsid w:val="005E6E7E"/>
    <w:rsid w:val="005F4097"/>
    <w:rsid w:val="005F5BBF"/>
    <w:rsid w:val="005F71D7"/>
    <w:rsid w:val="00604159"/>
    <w:rsid w:val="00605055"/>
    <w:rsid w:val="00607D47"/>
    <w:rsid w:val="006111B0"/>
    <w:rsid w:val="00611E17"/>
    <w:rsid w:val="00612238"/>
    <w:rsid w:val="00612884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55AB"/>
    <w:rsid w:val="00647521"/>
    <w:rsid w:val="00650547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3B1E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35EE"/>
    <w:rsid w:val="00756F28"/>
    <w:rsid w:val="0076535D"/>
    <w:rsid w:val="00770D65"/>
    <w:rsid w:val="0077360B"/>
    <w:rsid w:val="00774652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3DDE"/>
    <w:rsid w:val="007A55B8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E430E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20BC"/>
    <w:rsid w:val="008325DC"/>
    <w:rsid w:val="00836188"/>
    <w:rsid w:val="0084287F"/>
    <w:rsid w:val="00843C2C"/>
    <w:rsid w:val="00845F3F"/>
    <w:rsid w:val="00847A55"/>
    <w:rsid w:val="00854759"/>
    <w:rsid w:val="008548ED"/>
    <w:rsid w:val="00863322"/>
    <w:rsid w:val="0087147A"/>
    <w:rsid w:val="0087206B"/>
    <w:rsid w:val="00872F14"/>
    <w:rsid w:val="00877C43"/>
    <w:rsid w:val="00883C43"/>
    <w:rsid w:val="00883C54"/>
    <w:rsid w:val="0088764F"/>
    <w:rsid w:val="0089026B"/>
    <w:rsid w:val="008907B4"/>
    <w:rsid w:val="00891068"/>
    <w:rsid w:val="00896522"/>
    <w:rsid w:val="008A07FA"/>
    <w:rsid w:val="008A41B2"/>
    <w:rsid w:val="008A574F"/>
    <w:rsid w:val="008B2BEF"/>
    <w:rsid w:val="008B3DA6"/>
    <w:rsid w:val="008B5F8D"/>
    <w:rsid w:val="008D5C1C"/>
    <w:rsid w:val="008D7326"/>
    <w:rsid w:val="008D73EB"/>
    <w:rsid w:val="008E3D6B"/>
    <w:rsid w:val="008E6318"/>
    <w:rsid w:val="008E6B3B"/>
    <w:rsid w:val="008E75E7"/>
    <w:rsid w:val="008F0E65"/>
    <w:rsid w:val="008F2AE5"/>
    <w:rsid w:val="008F2F74"/>
    <w:rsid w:val="008F6C0D"/>
    <w:rsid w:val="008F7132"/>
    <w:rsid w:val="00905AB0"/>
    <w:rsid w:val="00907475"/>
    <w:rsid w:val="009106AE"/>
    <w:rsid w:val="00914543"/>
    <w:rsid w:val="0091545C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44E2"/>
    <w:rsid w:val="00956BE3"/>
    <w:rsid w:val="009616C3"/>
    <w:rsid w:val="00962F05"/>
    <w:rsid w:val="00972A54"/>
    <w:rsid w:val="0098657F"/>
    <w:rsid w:val="00993913"/>
    <w:rsid w:val="00996117"/>
    <w:rsid w:val="009A0D1D"/>
    <w:rsid w:val="009A3BAB"/>
    <w:rsid w:val="009B128A"/>
    <w:rsid w:val="009B2315"/>
    <w:rsid w:val="009C0807"/>
    <w:rsid w:val="009C1B6F"/>
    <w:rsid w:val="009C386F"/>
    <w:rsid w:val="009D7C19"/>
    <w:rsid w:val="009E26D1"/>
    <w:rsid w:val="009E5736"/>
    <w:rsid w:val="009F15CF"/>
    <w:rsid w:val="009F18B2"/>
    <w:rsid w:val="009F3335"/>
    <w:rsid w:val="009F3968"/>
    <w:rsid w:val="009F3F47"/>
    <w:rsid w:val="009F58F9"/>
    <w:rsid w:val="009F6FAD"/>
    <w:rsid w:val="00A12447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5A7"/>
    <w:rsid w:val="00A73B23"/>
    <w:rsid w:val="00A7467E"/>
    <w:rsid w:val="00A74AB5"/>
    <w:rsid w:val="00A7519A"/>
    <w:rsid w:val="00A76A02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3943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45DF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414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43AE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78E"/>
    <w:rsid w:val="00C65E89"/>
    <w:rsid w:val="00C72265"/>
    <w:rsid w:val="00C83A0B"/>
    <w:rsid w:val="00C86785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4713"/>
    <w:rsid w:val="00D35B14"/>
    <w:rsid w:val="00D36DD8"/>
    <w:rsid w:val="00D40DD1"/>
    <w:rsid w:val="00D42EA1"/>
    <w:rsid w:val="00D47EF7"/>
    <w:rsid w:val="00D501D7"/>
    <w:rsid w:val="00D548EB"/>
    <w:rsid w:val="00D62B7E"/>
    <w:rsid w:val="00D72F75"/>
    <w:rsid w:val="00D75651"/>
    <w:rsid w:val="00D831E2"/>
    <w:rsid w:val="00D87AFE"/>
    <w:rsid w:val="00D91090"/>
    <w:rsid w:val="00D93EF4"/>
    <w:rsid w:val="00D97D2E"/>
    <w:rsid w:val="00DA057D"/>
    <w:rsid w:val="00DA0831"/>
    <w:rsid w:val="00DA4E73"/>
    <w:rsid w:val="00DB2F80"/>
    <w:rsid w:val="00DB5C18"/>
    <w:rsid w:val="00DC1D7C"/>
    <w:rsid w:val="00DC352F"/>
    <w:rsid w:val="00DC3E27"/>
    <w:rsid w:val="00DC4220"/>
    <w:rsid w:val="00DC4AA9"/>
    <w:rsid w:val="00DC5D0E"/>
    <w:rsid w:val="00DC7234"/>
    <w:rsid w:val="00DD1657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2AB5"/>
    <w:rsid w:val="00E534D4"/>
    <w:rsid w:val="00E558FB"/>
    <w:rsid w:val="00E55BC0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D1999"/>
    <w:rsid w:val="00ED4261"/>
    <w:rsid w:val="00EE1D2F"/>
    <w:rsid w:val="00EE2B4F"/>
    <w:rsid w:val="00EE30CB"/>
    <w:rsid w:val="00EE6449"/>
    <w:rsid w:val="00EF2FE5"/>
    <w:rsid w:val="00EF76C3"/>
    <w:rsid w:val="00F02339"/>
    <w:rsid w:val="00F025DB"/>
    <w:rsid w:val="00F02896"/>
    <w:rsid w:val="00F0639B"/>
    <w:rsid w:val="00F12D85"/>
    <w:rsid w:val="00F22A6B"/>
    <w:rsid w:val="00F27F2F"/>
    <w:rsid w:val="00F3436F"/>
    <w:rsid w:val="00F41CA4"/>
    <w:rsid w:val="00F44BD5"/>
    <w:rsid w:val="00F45106"/>
    <w:rsid w:val="00F47F57"/>
    <w:rsid w:val="00F50C62"/>
    <w:rsid w:val="00F53954"/>
    <w:rsid w:val="00F54A04"/>
    <w:rsid w:val="00F650AA"/>
    <w:rsid w:val="00F711C1"/>
    <w:rsid w:val="00F80EC1"/>
    <w:rsid w:val="00F81E9C"/>
    <w:rsid w:val="00F90BF2"/>
    <w:rsid w:val="00F94C80"/>
    <w:rsid w:val="00F96E64"/>
    <w:rsid w:val="00FC04DC"/>
    <w:rsid w:val="00FD65C1"/>
    <w:rsid w:val="00FD68DB"/>
    <w:rsid w:val="00FD727B"/>
    <w:rsid w:val="00FE0423"/>
    <w:rsid w:val="00FE1A94"/>
    <w:rsid w:val="00FE21F3"/>
    <w:rsid w:val="00FE4899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4C50041F-2017-48BA-B1B2-0CB93BEBE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2E3D21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2E3D2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esto-didactic.com/int-en/learning-systems/courseware/electrical-engineering-electronics-plc/workbooks/fundamentals-of-three-phase-current-machines-workbook.htm?fbid=aW50LmVuLjU1Ny4xNy4xOC41NDMuNzM3M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esto-didactic.com/int-en/learning-systems/courseware/electrical-engineering-electronics-plc/workbooks/power-supply-systems-and-protective-measures-workbook.htm?fbid=aW50LmVuLjU1Ny4xNy4xOC41NDMuNzM2Nw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esto-didactic.com/int-en/learning-systems/courseware/electrical-engineering-electronics-plc/workbooks/fundamentals-of-circuits-with-contacts-workbook.htm?fbid=aW50LmVuLjU1Ny4xNy4xOC41NDMuNzM2N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esto-didactic.com/int-en/learning-systems/courseware/electrical-engineering-electronics-plc/workbooks/fundamentals-of-ac-machines-workbook.htm?fbid=aW50LmVuLjU1Ny4xNy4xOC41NDMuNzM2OQ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esto-didactic.com/int-en/learning-systems/courseware/electrical-engineering-electronics-plc/workbooks/fundamentals-of-servo-motor-drive-technology-workbook.htm?fbid=aW50LmVuLjU1Ny4xNy4xOC41NDMuNzM3M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548F90-0AA5-4772-9CE8-0551EACDC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2972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17</cp:revision>
  <cp:lastPrinted>2016-02-10T14:27:00Z</cp:lastPrinted>
  <dcterms:created xsi:type="dcterms:W3CDTF">2017-06-16T07:51:00Z</dcterms:created>
  <dcterms:modified xsi:type="dcterms:W3CDTF">2021-05-14T13:28:00Z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